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76F0" w14:textId="77777777" w:rsidR="00D13925" w:rsidRPr="009244D5" w:rsidRDefault="005A1E66" w:rsidP="001C1494">
      <w:pPr>
        <w:pStyle w:val="Ttulo1"/>
        <w:tabs>
          <w:tab w:val="left" w:pos="9956"/>
        </w:tabs>
        <w:ind w:left="182"/>
        <w:jc w:val="both"/>
        <w:rPr>
          <w:rFonts w:ascii="Times New Roman"/>
        </w:rPr>
      </w:pPr>
      <w:r w:rsidRPr="009244D5">
        <w:rPr>
          <w:rFonts w:ascii="Times New Roman"/>
          <w:noProof/>
          <w:lang w:eastAsia="es-CL"/>
        </w:rPr>
        <mc:AlternateContent>
          <mc:Choice Requires="wpg">
            <w:drawing>
              <wp:inline distT="0" distB="0" distL="0" distR="0" wp14:anchorId="01F22C5C" wp14:editId="429C67D0">
                <wp:extent cx="800735" cy="848995"/>
                <wp:effectExtent l="7620" t="0" r="1270" b="825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735" cy="848995"/>
                          <a:chOff x="0" y="0"/>
                          <a:chExt cx="1261" cy="1337"/>
                        </a:xfrm>
                      </wpg:grpSpPr>
                      <wps:wsp>
                        <wps:cNvPr id="10" name="Freeform 10"/>
                        <wps:cNvSpPr>
                          <a:spLocks/>
                        </wps:cNvSpPr>
                        <wps:spPr bwMode="auto">
                          <a:xfrm>
                            <a:off x="0" y="0"/>
                            <a:ext cx="1261" cy="1337"/>
                          </a:xfrm>
                          <a:custGeom>
                            <a:avLst/>
                            <a:gdLst>
                              <a:gd name="T0" fmla="*/ 1260 w 1261"/>
                              <a:gd name="T1" fmla="*/ 0 h 1337"/>
                              <a:gd name="T2" fmla="*/ 0 w 1261"/>
                              <a:gd name="T3" fmla="*/ 0 h 1337"/>
                              <a:gd name="T4" fmla="*/ 0 w 1261"/>
                              <a:gd name="T5" fmla="*/ 825 h 1337"/>
                              <a:gd name="T6" fmla="*/ 1260 w 1261"/>
                              <a:gd name="T7" fmla="*/ 1337 h 1337"/>
                              <a:gd name="T8" fmla="*/ 1260 w 1261"/>
                              <a:gd name="T9" fmla="*/ 0 h 1337"/>
                            </a:gdLst>
                            <a:ahLst/>
                            <a:cxnLst>
                              <a:cxn ang="0">
                                <a:pos x="T0" y="T1"/>
                              </a:cxn>
                              <a:cxn ang="0">
                                <a:pos x="T2" y="T3"/>
                              </a:cxn>
                              <a:cxn ang="0">
                                <a:pos x="T4" y="T5"/>
                              </a:cxn>
                              <a:cxn ang="0">
                                <a:pos x="T6" y="T7"/>
                              </a:cxn>
                              <a:cxn ang="0">
                                <a:pos x="T8" y="T9"/>
                              </a:cxn>
                            </a:cxnLst>
                            <a:rect l="0" t="0" r="r" b="b"/>
                            <a:pathLst>
                              <a:path w="1261" h="1337">
                                <a:moveTo>
                                  <a:pt x="1260" y="0"/>
                                </a:moveTo>
                                <a:lnTo>
                                  <a:pt x="0" y="0"/>
                                </a:lnTo>
                                <a:lnTo>
                                  <a:pt x="0" y="825"/>
                                </a:lnTo>
                                <a:lnTo>
                                  <a:pt x="1260" y="1337"/>
                                </a:lnTo>
                                <a:lnTo>
                                  <a:pt x="1260" y="0"/>
                                </a:lnTo>
                                <a:close/>
                              </a:path>
                            </a:pathLst>
                          </a:custGeom>
                          <a:solidFill>
                            <a:srgbClr val="5B2E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2878E4" id="Group 9" o:spid="_x0000_s1026" style="width:63.05pt;height:66.85pt;mso-position-horizontal-relative:char;mso-position-vertical-relative:line" coordsize="1261,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">
                <v:shape id="Freeform 10" o:spid="_x0000_s1027" style="position:absolute;width:1261;height:1337;visibility:visible;mso-wrap-style:square;v-text-anchor:top" coordsize="1261,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" path="m1260,l,,,825r1260,512l1260,xe" fillcolor="#5b2e84" stroked="f">
                  <v:path arrowok="t" o:connecttype="custom" o:connectlocs="1260,0;0,0;0,825;1260,1337;1260,0" o:connectangles="0,0,0,0,0"/>
                </v:shape>
                <w10:anchorlock/>
              </v:group>
            </w:pict>
          </mc:Fallback>
        </mc:AlternateContent>
      </w:r>
      <w:r w:rsidR="007A0B71" w:rsidRPr="009244D5">
        <w:rPr>
          <w:rFonts w:ascii="Times New Roman"/>
        </w:rPr>
        <w:tab/>
      </w:r>
      <w:r w:rsidRPr="009244D5">
        <w:rPr>
          <w:rFonts w:ascii="Times New Roman"/>
          <w:noProof/>
          <w:position w:val="12"/>
          <w:lang w:eastAsia="es-CL"/>
        </w:rPr>
        <mc:AlternateContent>
          <mc:Choice Requires="wpg">
            <w:drawing>
              <wp:inline distT="0" distB="0" distL="0" distR="0" wp14:anchorId="05477EB8" wp14:editId="22D50F65">
                <wp:extent cx="563245" cy="373380"/>
                <wp:effectExtent l="3810" t="0" r="4445" b="762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245" cy="373380"/>
                          <a:chOff x="0" y="0"/>
                          <a:chExt cx="887" cy="588"/>
                        </a:xfrm>
                      </wpg:grpSpPr>
                      <wps:wsp>
                        <wps:cNvPr id="7" name="AutoShape 8"/>
                        <wps:cNvSpPr>
                          <a:spLocks/>
                        </wps:cNvSpPr>
                        <wps:spPr bwMode="auto">
                          <a:xfrm>
                            <a:off x="298" y="0"/>
                            <a:ext cx="588" cy="495"/>
                          </a:xfrm>
                          <a:custGeom>
                            <a:avLst/>
                            <a:gdLst>
                              <a:gd name="T0" fmla="+- 0 886 299"/>
                              <a:gd name="T1" fmla="*/ T0 w 588"/>
                              <a:gd name="T2" fmla="*/ 184 h 495"/>
                              <a:gd name="T3" fmla="+- 0 776 299"/>
                              <a:gd name="T4" fmla="*/ T3 w 588"/>
                              <a:gd name="T5" fmla="*/ 184 h 495"/>
                              <a:gd name="T6" fmla="+- 0 776 299"/>
                              <a:gd name="T7" fmla="*/ T6 w 588"/>
                              <a:gd name="T8" fmla="*/ 450 h 495"/>
                              <a:gd name="T9" fmla="+- 0 886 299"/>
                              <a:gd name="T10" fmla="*/ T9 w 588"/>
                              <a:gd name="T11" fmla="*/ 495 h 495"/>
                              <a:gd name="T12" fmla="+- 0 886 299"/>
                              <a:gd name="T13" fmla="*/ T12 w 588"/>
                              <a:gd name="T14" fmla="*/ 184 h 495"/>
                              <a:gd name="T15" fmla="+- 0 299 299"/>
                              <a:gd name="T16" fmla="*/ T15 w 588"/>
                              <a:gd name="T17" fmla="*/ 0 h 495"/>
                              <a:gd name="T18" fmla="+- 0 299 299"/>
                              <a:gd name="T19" fmla="*/ T18 w 588"/>
                              <a:gd name="T20" fmla="*/ 138 h 495"/>
                              <a:gd name="T21" fmla="+- 0 593 299"/>
                              <a:gd name="T22" fmla="*/ T21 w 588"/>
                              <a:gd name="T23" fmla="*/ 257 h 495"/>
                              <a:gd name="T24" fmla="+- 0 776 299"/>
                              <a:gd name="T25" fmla="*/ T24 w 588"/>
                              <a:gd name="T26" fmla="*/ 184 h 495"/>
                              <a:gd name="T27" fmla="+- 0 886 299"/>
                              <a:gd name="T28" fmla="*/ T27 w 588"/>
                              <a:gd name="T29" fmla="*/ 184 h 495"/>
                              <a:gd name="T30" fmla="+- 0 886 299"/>
                              <a:gd name="T31" fmla="*/ T30 w 588"/>
                              <a:gd name="T32" fmla="*/ 147 h 495"/>
                              <a:gd name="T33" fmla="+- 0 593 299"/>
                              <a:gd name="T34" fmla="*/ T33 w 588"/>
                              <a:gd name="T35" fmla="*/ 147 h 495"/>
                              <a:gd name="T36" fmla="+- 0 299 299"/>
                              <a:gd name="T37" fmla="*/ T36 w 588"/>
                              <a:gd name="T38" fmla="*/ 0 h 495"/>
                              <a:gd name="T39" fmla="+- 0 886 299"/>
                              <a:gd name="T40" fmla="*/ T39 w 588"/>
                              <a:gd name="T41" fmla="*/ 0 h 495"/>
                              <a:gd name="T42" fmla="+- 0 593 299"/>
                              <a:gd name="T43" fmla="*/ T42 w 588"/>
                              <a:gd name="T44" fmla="*/ 147 h 495"/>
                              <a:gd name="T45" fmla="+- 0 886 299"/>
                              <a:gd name="T46" fmla="*/ T45 w 588"/>
                              <a:gd name="T47" fmla="*/ 147 h 495"/>
                              <a:gd name="T48" fmla="+- 0 886 299"/>
                              <a:gd name="T49" fmla="*/ T48 w 588"/>
                              <a:gd name="T50" fmla="*/ 0 h 4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588" h="495">
                                <a:moveTo>
                                  <a:pt x="587" y="184"/>
                                </a:moveTo>
                                <a:lnTo>
                                  <a:pt x="477" y="184"/>
                                </a:lnTo>
                                <a:lnTo>
                                  <a:pt x="477" y="450"/>
                                </a:lnTo>
                                <a:lnTo>
                                  <a:pt x="587" y="495"/>
                                </a:lnTo>
                                <a:lnTo>
                                  <a:pt x="587" y="184"/>
                                </a:lnTo>
                                <a:close/>
                                <a:moveTo>
                                  <a:pt x="0" y="0"/>
                                </a:moveTo>
                                <a:lnTo>
                                  <a:pt x="0" y="138"/>
                                </a:lnTo>
                                <a:lnTo>
                                  <a:pt x="294" y="257"/>
                                </a:lnTo>
                                <a:lnTo>
                                  <a:pt x="477" y="184"/>
                                </a:lnTo>
                                <a:lnTo>
                                  <a:pt x="587" y="184"/>
                                </a:lnTo>
                                <a:lnTo>
                                  <a:pt x="587" y="147"/>
                                </a:lnTo>
                                <a:lnTo>
                                  <a:pt x="294" y="147"/>
                                </a:lnTo>
                                <a:lnTo>
                                  <a:pt x="0" y="0"/>
                                </a:lnTo>
                                <a:close/>
                                <a:moveTo>
                                  <a:pt x="587" y="0"/>
                                </a:moveTo>
                                <a:lnTo>
                                  <a:pt x="294" y="147"/>
                                </a:lnTo>
                                <a:lnTo>
                                  <a:pt x="587" y="147"/>
                                </a:lnTo>
                                <a:lnTo>
                                  <a:pt x="587" y="0"/>
                                </a:lnTo>
                                <a:close/>
                              </a:path>
                            </a:pathLst>
                          </a:custGeom>
                          <a:solidFill>
                            <a:srgbClr val="5B2E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0" y="149"/>
                            <a:ext cx="578" cy="438"/>
                          </a:xfrm>
                          <a:custGeom>
                            <a:avLst/>
                            <a:gdLst>
                              <a:gd name="T0" fmla="*/ 38 w 578"/>
                              <a:gd name="T1" fmla="+- 0 150 150"/>
                              <a:gd name="T2" fmla="*/ 150 h 438"/>
                              <a:gd name="T3" fmla="*/ 22 w 578"/>
                              <a:gd name="T4" fmla="+- 0 183 150"/>
                              <a:gd name="T5" fmla="*/ 183 h 438"/>
                              <a:gd name="T6" fmla="*/ 10 w 578"/>
                              <a:gd name="T7" fmla="+- 0 218 150"/>
                              <a:gd name="T8" fmla="*/ 218 h 438"/>
                              <a:gd name="T9" fmla="*/ 3 w 578"/>
                              <a:gd name="T10" fmla="+- 0 255 150"/>
                              <a:gd name="T11" fmla="*/ 255 h 438"/>
                              <a:gd name="T12" fmla="*/ 0 w 578"/>
                              <a:gd name="T13" fmla="+- 0 294 150"/>
                              <a:gd name="T14" fmla="*/ 294 h 438"/>
                              <a:gd name="T15" fmla="*/ 11 w 578"/>
                              <a:gd name="T16" fmla="+- 0 372 150"/>
                              <a:gd name="T17" fmla="*/ 372 h 438"/>
                              <a:gd name="T18" fmla="*/ 40 w 578"/>
                              <a:gd name="T19" fmla="+- 0 442 150"/>
                              <a:gd name="T20" fmla="*/ 442 h 438"/>
                              <a:gd name="T21" fmla="*/ 86 w 578"/>
                              <a:gd name="T22" fmla="+- 0 501 150"/>
                              <a:gd name="T23" fmla="*/ 501 h 438"/>
                              <a:gd name="T24" fmla="*/ 145 w 578"/>
                              <a:gd name="T25" fmla="+- 0 547 150"/>
                              <a:gd name="T26" fmla="*/ 547 h 438"/>
                              <a:gd name="T27" fmla="*/ 216 w 578"/>
                              <a:gd name="T28" fmla="+- 0 577 150"/>
                              <a:gd name="T29" fmla="*/ 577 h 438"/>
                              <a:gd name="T30" fmla="*/ 293 w 578"/>
                              <a:gd name="T31" fmla="+- 0 587 150"/>
                              <a:gd name="T32" fmla="*/ 587 h 438"/>
                              <a:gd name="T33" fmla="*/ 373 w 578"/>
                              <a:gd name="T34" fmla="+- 0 576 150"/>
                              <a:gd name="T35" fmla="*/ 576 h 438"/>
                              <a:gd name="T36" fmla="*/ 444 w 578"/>
                              <a:gd name="T37" fmla="+- 0 545 150"/>
                              <a:gd name="T38" fmla="*/ 545 h 438"/>
                              <a:gd name="T39" fmla="*/ 504 w 578"/>
                              <a:gd name="T40" fmla="+- 0 498 150"/>
                              <a:gd name="T41" fmla="*/ 498 h 438"/>
                              <a:gd name="T42" fmla="*/ 533 w 578"/>
                              <a:gd name="T43" fmla="+- 0 459 150"/>
                              <a:gd name="T44" fmla="*/ 459 h 438"/>
                              <a:gd name="T45" fmla="*/ 293 w 578"/>
                              <a:gd name="T46" fmla="+- 0 459 150"/>
                              <a:gd name="T47" fmla="*/ 459 h 438"/>
                              <a:gd name="T48" fmla="*/ 229 w 578"/>
                              <a:gd name="T49" fmla="+- 0 446 150"/>
                              <a:gd name="T50" fmla="*/ 446 h 438"/>
                              <a:gd name="T51" fmla="*/ 177 w 578"/>
                              <a:gd name="T52" fmla="+- 0 411 150"/>
                              <a:gd name="T53" fmla="*/ 411 h 438"/>
                              <a:gd name="T54" fmla="*/ 141 w 578"/>
                              <a:gd name="T55" fmla="+- 0 358 150"/>
                              <a:gd name="T56" fmla="*/ 358 h 438"/>
                              <a:gd name="T57" fmla="*/ 128 w 578"/>
                              <a:gd name="T58" fmla="+- 0 294 150"/>
                              <a:gd name="T59" fmla="*/ 294 h 438"/>
                              <a:gd name="T60" fmla="*/ 130 w 578"/>
                              <a:gd name="T61" fmla="+- 0 268 150"/>
                              <a:gd name="T62" fmla="*/ 268 h 438"/>
                              <a:gd name="T63" fmla="*/ 136 w 578"/>
                              <a:gd name="T64" fmla="+- 0 243 150"/>
                              <a:gd name="T65" fmla="*/ 243 h 438"/>
                              <a:gd name="T66" fmla="*/ 146 w 578"/>
                              <a:gd name="T67" fmla="+- 0 220 150"/>
                              <a:gd name="T68" fmla="*/ 220 h 438"/>
                              <a:gd name="T69" fmla="*/ 158 w 578"/>
                              <a:gd name="T70" fmla="+- 0 199 150"/>
                              <a:gd name="T71" fmla="*/ 199 h 438"/>
                              <a:gd name="T72" fmla="*/ 38 w 578"/>
                              <a:gd name="T73" fmla="+- 0 150 150"/>
                              <a:gd name="T74" fmla="*/ 150 h 438"/>
                              <a:gd name="T75" fmla="*/ 457 w 578"/>
                              <a:gd name="T76" fmla="+- 0 320 150"/>
                              <a:gd name="T77" fmla="*/ 320 h 438"/>
                              <a:gd name="T78" fmla="*/ 455 w 578"/>
                              <a:gd name="T79" fmla="+- 0 330 150"/>
                              <a:gd name="T80" fmla="*/ 330 h 438"/>
                              <a:gd name="T81" fmla="*/ 453 w 578"/>
                              <a:gd name="T82" fmla="+- 0 339 150"/>
                              <a:gd name="T83" fmla="*/ 339 h 438"/>
                              <a:gd name="T84" fmla="*/ 449 w 578"/>
                              <a:gd name="T85" fmla="+- 0 349 150"/>
                              <a:gd name="T86" fmla="*/ 349 h 438"/>
                              <a:gd name="T87" fmla="*/ 425 w 578"/>
                              <a:gd name="T88" fmla="+- 0 393 150"/>
                              <a:gd name="T89" fmla="*/ 393 h 438"/>
                              <a:gd name="T90" fmla="*/ 389 w 578"/>
                              <a:gd name="T91" fmla="+- 0 428 150"/>
                              <a:gd name="T92" fmla="*/ 428 h 438"/>
                              <a:gd name="T93" fmla="*/ 345 w 578"/>
                              <a:gd name="T94" fmla="+- 0 451 150"/>
                              <a:gd name="T95" fmla="*/ 451 h 438"/>
                              <a:gd name="T96" fmla="*/ 293 w 578"/>
                              <a:gd name="T97" fmla="+- 0 459 150"/>
                              <a:gd name="T98" fmla="*/ 459 h 438"/>
                              <a:gd name="T99" fmla="*/ 533 w 578"/>
                              <a:gd name="T100" fmla="+- 0 459 150"/>
                              <a:gd name="T101" fmla="*/ 459 h 438"/>
                              <a:gd name="T102" fmla="*/ 550 w 578"/>
                              <a:gd name="T103" fmla="+- 0 436 150"/>
                              <a:gd name="T104" fmla="*/ 436 h 438"/>
                              <a:gd name="T105" fmla="*/ 558 w 578"/>
                              <a:gd name="T106" fmla="+- 0 420 150"/>
                              <a:gd name="T107" fmla="*/ 420 h 438"/>
                              <a:gd name="T108" fmla="*/ 566 w 578"/>
                              <a:gd name="T109" fmla="+- 0 403 150"/>
                              <a:gd name="T110" fmla="*/ 403 h 438"/>
                              <a:gd name="T111" fmla="*/ 572 w 578"/>
                              <a:gd name="T112" fmla="+- 0 387 150"/>
                              <a:gd name="T113" fmla="*/ 387 h 438"/>
                              <a:gd name="T114" fmla="*/ 577 w 578"/>
                              <a:gd name="T115" fmla="+- 0 369 150"/>
                              <a:gd name="T116" fmla="*/ 369 h 438"/>
                              <a:gd name="T117" fmla="*/ 457 w 578"/>
                              <a:gd name="T118" fmla="+- 0 320 150"/>
                              <a:gd name="T119" fmla="*/ 320 h 43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578" h="438">
                                <a:moveTo>
                                  <a:pt x="38" y="0"/>
                                </a:moveTo>
                                <a:lnTo>
                                  <a:pt x="22" y="33"/>
                                </a:lnTo>
                                <a:lnTo>
                                  <a:pt x="10" y="68"/>
                                </a:lnTo>
                                <a:lnTo>
                                  <a:pt x="3" y="105"/>
                                </a:lnTo>
                                <a:lnTo>
                                  <a:pt x="0" y="144"/>
                                </a:lnTo>
                                <a:lnTo>
                                  <a:pt x="11" y="222"/>
                                </a:lnTo>
                                <a:lnTo>
                                  <a:pt x="40" y="292"/>
                                </a:lnTo>
                                <a:lnTo>
                                  <a:pt x="86" y="351"/>
                                </a:lnTo>
                                <a:lnTo>
                                  <a:pt x="145" y="397"/>
                                </a:lnTo>
                                <a:lnTo>
                                  <a:pt x="216" y="427"/>
                                </a:lnTo>
                                <a:lnTo>
                                  <a:pt x="293" y="437"/>
                                </a:lnTo>
                                <a:lnTo>
                                  <a:pt x="373" y="426"/>
                                </a:lnTo>
                                <a:lnTo>
                                  <a:pt x="444" y="395"/>
                                </a:lnTo>
                                <a:lnTo>
                                  <a:pt x="504" y="348"/>
                                </a:lnTo>
                                <a:lnTo>
                                  <a:pt x="533" y="309"/>
                                </a:lnTo>
                                <a:lnTo>
                                  <a:pt x="293" y="309"/>
                                </a:lnTo>
                                <a:lnTo>
                                  <a:pt x="229" y="296"/>
                                </a:lnTo>
                                <a:lnTo>
                                  <a:pt x="177" y="261"/>
                                </a:lnTo>
                                <a:lnTo>
                                  <a:pt x="141" y="208"/>
                                </a:lnTo>
                                <a:lnTo>
                                  <a:pt x="128" y="144"/>
                                </a:lnTo>
                                <a:lnTo>
                                  <a:pt x="130" y="118"/>
                                </a:lnTo>
                                <a:lnTo>
                                  <a:pt x="136" y="93"/>
                                </a:lnTo>
                                <a:lnTo>
                                  <a:pt x="146" y="70"/>
                                </a:lnTo>
                                <a:lnTo>
                                  <a:pt x="158" y="49"/>
                                </a:lnTo>
                                <a:lnTo>
                                  <a:pt x="38" y="0"/>
                                </a:lnTo>
                                <a:close/>
                                <a:moveTo>
                                  <a:pt x="457" y="170"/>
                                </a:moveTo>
                                <a:lnTo>
                                  <a:pt x="455" y="180"/>
                                </a:lnTo>
                                <a:lnTo>
                                  <a:pt x="453" y="189"/>
                                </a:lnTo>
                                <a:lnTo>
                                  <a:pt x="449" y="199"/>
                                </a:lnTo>
                                <a:lnTo>
                                  <a:pt x="425" y="243"/>
                                </a:lnTo>
                                <a:lnTo>
                                  <a:pt x="389" y="278"/>
                                </a:lnTo>
                                <a:lnTo>
                                  <a:pt x="345" y="301"/>
                                </a:lnTo>
                                <a:lnTo>
                                  <a:pt x="293" y="309"/>
                                </a:lnTo>
                                <a:lnTo>
                                  <a:pt x="533" y="309"/>
                                </a:lnTo>
                                <a:lnTo>
                                  <a:pt x="550" y="286"/>
                                </a:lnTo>
                                <a:lnTo>
                                  <a:pt x="558" y="270"/>
                                </a:lnTo>
                                <a:lnTo>
                                  <a:pt x="566" y="253"/>
                                </a:lnTo>
                                <a:lnTo>
                                  <a:pt x="572" y="237"/>
                                </a:lnTo>
                                <a:lnTo>
                                  <a:pt x="577" y="219"/>
                                </a:lnTo>
                                <a:lnTo>
                                  <a:pt x="457" y="170"/>
                                </a:lnTo>
                                <a:close/>
                              </a:path>
                            </a:pathLst>
                          </a:custGeom>
                          <a:solidFill>
                            <a:srgbClr val="774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5CD77D2" id="Group 6" o:spid="_x0000_s1026" style="width:44.35pt;height:29.4pt;mso-position-horizontal-relative:char;mso-position-vertical-relative:line" coordsize="88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">
                <v:shape id="AutoShape 8" o:spid="_x0000_s1027" style="position:absolute;left:298;width:588;height:495;visibility:visible;mso-wrap-style:square;v-text-anchor:top" coordsize="58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" path="m587,184r-110,l477,450r110,45l587,184xm,l,138,294,257,477,184r110,l587,147r-293,l,xm587,l294,147r293,l587,xe" fillcolor="#5b2e84" stroked="f">
                  <v:path arrowok="t" o:connecttype="custom" o:connectlocs="587,184;477,184;477,450;587,495;587,184;0,0;0,138;294,257;477,184;587,184;587,147;294,147;0,0;587,0;294,147;587,147;587,0" o:connectangles="0,0,0,0,0,0,0,0,0,0,0,0,0,0,0,0,0"/>
                </v:shape>
                <v:shape id="AutoShape 7" o:spid="_x0000_s1028" style="position:absolute;top:149;width:578;height:438;visibility:visible;mso-wrap-style:square;v-text-anchor:top" coordsize="57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" path="m38,l22,33,10,68,3,105,,144r11,78l40,292r46,59l145,397r71,30l293,437r80,-11l444,395r60,-47l533,309r-240,l229,296,177,261,141,208,128,144r2,-26l136,93,146,70,158,49,38,xm457,170r-2,10l453,189r-4,10l425,243r-36,35l345,301r-52,8l533,309r17,-23l558,270r8,-17l572,237r5,-18l457,170xe" fillcolor="#774896" stroked="f">
                  <v:path arrowok="t" o:connecttype="custom" o:connectlocs="38,150;22,183;10,218;3,255;0,294;11,372;40,442;86,501;145,547;216,577;293,587;373,576;444,545;504,498;533,459;293,459;229,446;177,411;141,358;128,294;130,268;136,243;146,220;158,199;38,150;457,320;455,330;453,339;449,349;425,393;389,428;345,451;293,459;533,459;550,436;558,420;566,403;572,387;577,369;457,320" o:connectangles="0,0,0,0,0,0,0,0,0,0,0,0,0,0,0,0,0,0,0,0,0,0,0,0,0,0,0,0,0,0,0,0,0,0,0,0,0,0,0,0"/>
                </v:shape>
                <w10:anchorlock/>
              </v:group>
            </w:pict>
          </mc:Fallback>
        </mc:AlternateContent>
      </w:r>
      <w:r w:rsidR="007A0B71" w:rsidRPr="009244D5">
        <w:rPr>
          <w:rFonts w:ascii="Times New Roman"/>
          <w:spacing w:val="27"/>
          <w:position w:val="12"/>
        </w:rPr>
        <w:t xml:space="preserve"> </w:t>
      </w:r>
      <w:r w:rsidRPr="009244D5">
        <w:rPr>
          <w:rFonts w:ascii="Times New Roman"/>
          <w:noProof/>
          <w:spacing w:val="27"/>
          <w:position w:val="12"/>
          <w:lang w:eastAsia="es-CL"/>
        </w:rPr>
        <mc:AlternateContent>
          <mc:Choice Requires="wpg">
            <w:drawing>
              <wp:inline distT="0" distB="0" distL="0" distR="0" wp14:anchorId="62BC5228" wp14:editId="6DA8B8C5">
                <wp:extent cx="205740" cy="374015"/>
                <wp:effectExtent l="6350" t="0" r="6985" b="698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 cy="374015"/>
                          <a:chOff x="0" y="0"/>
                          <a:chExt cx="324" cy="589"/>
                        </a:xfrm>
                      </wpg:grpSpPr>
                      <wps:wsp>
                        <wps:cNvPr id="5" name="Freeform 5"/>
                        <wps:cNvSpPr>
                          <a:spLocks/>
                        </wps:cNvSpPr>
                        <wps:spPr bwMode="auto">
                          <a:xfrm>
                            <a:off x="0" y="0"/>
                            <a:ext cx="324" cy="589"/>
                          </a:xfrm>
                          <a:custGeom>
                            <a:avLst/>
                            <a:gdLst>
                              <a:gd name="T0" fmla="*/ 323 w 324"/>
                              <a:gd name="T1" fmla="*/ 0 h 589"/>
                              <a:gd name="T2" fmla="*/ 0 w 324"/>
                              <a:gd name="T3" fmla="*/ 0 h 589"/>
                              <a:gd name="T4" fmla="*/ 1 w 324"/>
                              <a:gd name="T5" fmla="*/ 536 h 589"/>
                              <a:gd name="T6" fmla="*/ 131 w 324"/>
                              <a:gd name="T7" fmla="*/ 589 h 589"/>
                              <a:gd name="T8" fmla="*/ 131 w 324"/>
                              <a:gd name="T9" fmla="*/ 330 h 589"/>
                              <a:gd name="T10" fmla="*/ 293 w 324"/>
                              <a:gd name="T11" fmla="*/ 330 h 589"/>
                              <a:gd name="T12" fmla="*/ 293 w 324"/>
                              <a:gd name="T13" fmla="*/ 229 h 589"/>
                              <a:gd name="T14" fmla="*/ 131 w 324"/>
                              <a:gd name="T15" fmla="*/ 229 h 589"/>
                              <a:gd name="T16" fmla="*/ 131 w 324"/>
                              <a:gd name="T17" fmla="*/ 101 h 589"/>
                              <a:gd name="T18" fmla="*/ 323 w 324"/>
                              <a:gd name="T19" fmla="*/ 101 h 589"/>
                              <a:gd name="T20" fmla="*/ 323 w 324"/>
                              <a:gd name="T21" fmla="*/ 0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4" h="589">
                                <a:moveTo>
                                  <a:pt x="323" y="0"/>
                                </a:moveTo>
                                <a:lnTo>
                                  <a:pt x="0" y="0"/>
                                </a:lnTo>
                                <a:lnTo>
                                  <a:pt x="1" y="536"/>
                                </a:lnTo>
                                <a:lnTo>
                                  <a:pt x="131" y="589"/>
                                </a:lnTo>
                                <a:lnTo>
                                  <a:pt x="131" y="330"/>
                                </a:lnTo>
                                <a:lnTo>
                                  <a:pt x="293" y="330"/>
                                </a:lnTo>
                                <a:lnTo>
                                  <a:pt x="293" y="229"/>
                                </a:lnTo>
                                <a:lnTo>
                                  <a:pt x="131" y="229"/>
                                </a:lnTo>
                                <a:lnTo>
                                  <a:pt x="131" y="101"/>
                                </a:lnTo>
                                <a:lnTo>
                                  <a:pt x="323" y="101"/>
                                </a:lnTo>
                                <a:lnTo>
                                  <a:pt x="323" y="0"/>
                                </a:lnTo>
                                <a:close/>
                              </a:path>
                            </a:pathLst>
                          </a:custGeom>
                          <a:solidFill>
                            <a:srgbClr val="774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8F45AA" id="Group 4" o:spid="_x0000_s1026" style="width:16.2pt;height:29.45pt;mso-position-horizontal-relative:char;mso-position-vertical-relative:line" coordsize="32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">
                <v:shape id="Freeform 5" o:spid="_x0000_s1027" style="position:absolute;width:324;height:589;visibility:visible;mso-wrap-style:square;v-text-anchor:top" coordsize="32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" path="m323,l,,1,536r130,53l131,330r162,l293,229r-162,l131,101r192,l323,xe" fillcolor="#774896" stroked="f">
                  <v:path arrowok="t" o:connecttype="custom" o:connectlocs="323,0;0,0;1,536;131,589;131,330;293,330;293,229;131,229;131,101;323,101;323,0" o:connectangles="0,0,0,0,0,0,0,0,0,0,0"/>
                </v:shape>
                <w10:anchorlock/>
              </v:group>
            </w:pict>
          </mc:Fallback>
        </mc:AlternateContent>
      </w:r>
    </w:p>
    <w:p w14:paraId="07FD9481" w14:textId="77777777" w:rsidR="00D13925" w:rsidRPr="009244D5" w:rsidRDefault="00D13925" w:rsidP="001C1494">
      <w:pPr>
        <w:pStyle w:val="Textoindependiente"/>
        <w:spacing w:before="8"/>
        <w:jc w:val="both"/>
        <w:rPr>
          <w:rFonts w:ascii="Times New Roman"/>
        </w:rPr>
      </w:pPr>
    </w:p>
    <w:p w14:paraId="2636DF00" w14:textId="77777777" w:rsidR="00D13925" w:rsidRPr="009244D5" w:rsidRDefault="007A0B71" w:rsidP="001C1494">
      <w:pPr>
        <w:spacing w:before="98"/>
        <w:ind w:left="156"/>
        <w:jc w:val="both"/>
        <w:rPr>
          <w:rFonts w:ascii="Trebuchet MS"/>
          <w:b/>
          <w:sz w:val="24"/>
        </w:rPr>
      </w:pPr>
      <w:r w:rsidRPr="009244D5">
        <w:rPr>
          <w:noProof/>
          <w:lang w:eastAsia="es-CL"/>
        </w:rPr>
        <w:drawing>
          <wp:anchor distT="0" distB="0" distL="0" distR="0" simplePos="0" relativeHeight="251655168" behindDoc="0" locked="0" layoutInCell="1" allowOverlap="1" wp14:anchorId="7CC56183" wp14:editId="3B3AD9D9">
            <wp:simplePos x="0" y="0"/>
            <wp:positionH relativeFrom="page">
              <wp:posOffset>6576504</wp:posOffset>
            </wp:positionH>
            <wp:positionV relativeFrom="paragraph">
              <wp:posOffset>-161740</wp:posOffset>
            </wp:positionV>
            <wp:extent cx="832218" cy="3518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32218" cy="351828"/>
                    </a:xfrm>
                    <a:prstGeom prst="rect">
                      <a:avLst/>
                    </a:prstGeom>
                  </pic:spPr>
                </pic:pic>
              </a:graphicData>
            </a:graphic>
          </wp:anchor>
        </w:drawing>
      </w:r>
      <w:r w:rsidRPr="009244D5">
        <w:rPr>
          <w:rFonts w:ascii="Trebuchet MS"/>
          <w:b/>
          <w:color w:val="575756"/>
          <w:sz w:val="24"/>
        </w:rPr>
        <w:t>REGISTRO DE DIRECTORES</w:t>
      </w:r>
    </w:p>
    <w:p w14:paraId="2215B714" w14:textId="77777777" w:rsidR="00D13925" w:rsidRPr="009244D5" w:rsidRDefault="007A0B71" w:rsidP="001C1494">
      <w:pPr>
        <w:pStyle w:val="Ttulo1"/>
        <w:spacing w:before="231" w:line="242" w:lineRule="exact"/>
        <w:ind w:left="156"/>
        <w:jc w:val="both"/>
      </w:pPr>
      <w:r w:rsidRPr="009244D5">
        <w:rPr>
          <w:color w:val="575756"/>
        </w:rPr>
        <w:t>Señores</w:t>
      </w:r>
    </w:p>
    <w:p w14:paraId="361D36F5" w14:textId="77777777" w:rsidR="00D13925" w:rsidRPr="009244D5" w:rsidRDefault="007A0B71" w:rsidP="00BD7594">
      <w:pPr>
        <w:spacing w:line="237" w:lineRule="auto"/>
        <w:ind w:left="156" w:right="6711"/>
        <w:jc w:val="both"/>
        <w:rPr>
          <w:sz w:val="20"/>
        </w:rPr>
      </w:pPr>
      <w:r w:rsidRPr="009244D5">
        <w:rPr>
          <w:color w:val="575756"/>
          <w:sz w:val="20"/>
        </w:rPr>
        <w:t>Comisión para el Mercado</w:t>
      </w:r>
      <w:r w:rsidRPr="009244D5">
        <w:rPr>
          <w:color w:val="575756"/>
          <w:spacing w:val="-10"/>
          <w:sz w:val="20"/>
        </w:rPr>
        <w:t xml:space="preserve"> </w:t>
      </w:r>
      <w:r w:rsidRPr="009244D5">
        <w:rPr>
          <w:color w:val="575756"/>
          <w:sz w:val="20"/>
        </w:rPr>
        <w:t>Financiero Presente</w:t>
      </w:r>
    </w:p>
    <w:p w14:paraId="19D233CA" w14:textId="77777777" w:rsidR="00D13925" w:rsidRPr="009244D5" w:rsidRDefault="00D13925" w:rsidP="001C1494">
      <w:pPr>
        <w:pStyle w:val="Textoindependiente"/>
        <w:jc w:val="both"/>
        <w:rPr>
          <w:sz w:val="20"/>
        </w:rPr>
      </w:pPr>
    </w:p>
    <w:p w14:paraId="30199D9B" w14:textId="77777777" w:rsidR="00D13925" w:rsidRPr="009244D5" w:rsidRDefault="00D13925" w:rsidP="001C1494">
      <w:pPr>
        <w:pStyle w:val="Textoindependiente"/>
        <w:jc w:val="both"/>
        <w:rPr>
          <w:sz w:val="20"/>
        </w:rPr>
      </w:pPr>
    </w:p>
    <w:p w14:paraId="61C01940" w14:textId="77777777" w:rsidR="00D13925" w:rsidRPr="009244D5" w:rsidRDefault="00D13925" w:rsidP="001C1494">
      <w:pPr>
        <w:pStyle w:val="Textoindependiente"/>
        <w:spacing w:before="7"/>
        <w:jc w:val="both"/>
        <w:rPr>
          <w:sz w:val="17"/>
        </w:rPr>
      </w:pPr>
    </w:p>
    <w:p w14:paraId="21959334" w14:textId="77777777" w:rsidR="00D13925" w:rsidRDefault="007A0B71" w:rsidP="009244D5">
      <w:pPr>
        <w:pStyle w:val="Textoindependiente"/>
        <w:spacing w:before="102" w:line="237" w:lineRule="auto"/>
        <w:ind w:left="156" w:right="49"/>
        <w:jc w:val="both"/>
        <w:rPr>
          <w:color w:val="575756"/>
        </w:rPr>
      </w:pPr>
      <w:r w:rsidRPr="009244D5">
        <w:rPr>
          <w:color w:val="575756"/>
        </w:rPr>
        <w:t>Conforme lo dispuesto en el artículo 155 del Decreto Ley N°3.500, sólo pueden ser candidatos a directores en las sociedades cuyas acciones hayan sido adquiridas con recursos de los Fondos de Pensiones, personas que se encuentren inscritas en el Registro que al efecto lleva la Superintendencia de Pensiones para ejercer el cargo de director en dichas sociedades.</w:t>
      </w:r>
    </w:p>
    <w:p w14:paraId="023CFB66" w14:textId="77777777" w:rsidR="009244D5" w:rsidRPr="009244D5" w:rsidRDefault="009244D5" w:rsidP="009244D5">
      <w:pPr>
        <w:pStyle w:val="Textoindependiente"/>
        <w:spacing w:before="102" w:line="237" w:lineRule="auto"/>
        <w:ind w:left="156" w:right="49"/>
        <w:jc w:val="both"/>
      </w:pPr>
    </w:p>
    <w:p w14:paraId="788532CC" w14:textId="77777777" w:rsidR="00D13925" w:rsidRPr="009244D5" w:rsidRDefault="007A0B71" w:rsidP="001C1494">
      <w:pPr>
        <w:pStyle w:val="Textoindependiente"/>
        <w:spacing w:before="98" w:line="237" w:lineRule="auto"/>
        <w:ind w:left="157" w:hanging="1"/>
        <w:jc w:val="both"/>
        <w:rPr>
          <w:color w:val="575756"/>
        </w:rPr>
      </w:pPr>
      <w:r w:rsidRPr="009244D5">
        <w:rPr>
          <w:color w:val="575756"/>
        </w:rPr>
        <w:t xml:space="preserve">Para que una persona pueda inscribirse en tal registro, conforme lo dispuesto en el Capítulo II, Letra B, Título IX del Libro IV del Compendio de Normas del Sistema de Pensiones, el interesado debe presentar documentación y antecedentes que permitan acreditar la veracidad de la declaración jurada que debe presentar conforme el Anexo N°1 de dicha norma, que incluye entre otros aspectos la ausencia de ciertas multas, sanciones, condenas y acusaciones penales. Para </w:t>
      </w:r>
      <w:r w:rsidR="005122EA" w:rsidRPr="009244D5">
        <w:rPr>
          <w:color w:val="575756"/>
        </w:rPr>
        <w:t>Tal</w:t>
      </w:r>
      <w:r w:rsidRPr="009244D5">
        <w:rPr>
          <w:color w:val="575756"/>
        </w:rPr>
        <w:t xml:space="preserve"> efecto, el interesado requiere la confirmación de la CMF si:</w:t>
      </w:r>
    </w:p>
    <w:p w14:paraId="28FAA58A" w14:textId="77777777" w:rsidR="001C1494" w:rsidRPr="009244D5" w:rsidRDefault="001C1494" w:rsidP="001C1494">
      <w:pPr>
        <w:pStyle w:val="Textoindependiente"/>
        <w:spacing w:before="98" w:line="237" w:lineRule="auto"/>
        <w:ind w:left="157" w:hanging="1"/>
        <w:jc w:val="both"/>
      </w:pPr>
    </w:p>
    <w:p w14:paraId="32AD590E" w14:textId="77777777" w:rsidR="00D13925" w:rsidRPr="009244D5" w:rsidRDefault="007A0B71" w:rsidP="001C1494">
      <w:pPr>
        <w:pStyle w:val="Prrafodelista"/>
        <w:numPr>
          <w:ilvl w:val="0"/>
          <w:numId w:val="2"/>
        </w:numPr>
        <w:tabs>
          <w:tab w:val="left" w:pos="403"/>
        </w:tabs>
        <w:spacing w:line="213" w:lineRule="exact"/>
        <w:ind w:hanging="145"/>
        <w:jc w:val="both"/>
        <w:rPr>
          <w:sz w:val="18"/>
        </w:rPr>
      </w:pPr>
      <w:r w:rsidRPr="009244D5">
        <w:rPr>
          <w:color w:val="575756"/>
          <w:sz w:val="18"/>
        </w:rPr>
        <w:t>Se han aplicado sanciones administrativas y sus</w:t>
      </w:r>
      <w:r w:rsidRPr="009244D5">
        <w:rPr>
          <w:color w:val="575756"/>
          <w:spacing w:val="-2"/>
          <w:sz w:val="18"/>
        </w:rPr>
        <w:t xml:space="preserve"> </w:t>
      </w:r>
      <w:r w:rsidRPr="009244D5">
        <w:rPr>
          <w:color w:val="575756"/>
          <w:sz w:val="18"/>
        </w:rPr>
        <w:t>causas;</w:t>
      </w:r>
    </w:p>
    <w:p w14:paraId="3F3E3139" w14:textId="77777777" w:rsidR="00D13925" w:rsidRPr="009244D5" w:rsidRDefault="007A0B71" w:rsidP="001C1494">
      <w:pPr>
        <w:pStyle w:val="Prrafodelista"/>
        <w:numPr>
          <w:ilvl w:val="0"/>
          <w:numId w:val="2"/>
        </w:numPr>
        <w:tabs>
          <w:tab w:val="left" w:pos="403"/>
        </w:tabs>
        <w:spacing w:line="216" w:lineRule="exact"/>
        <w:ind w:hanging="145"/>
        <w:jc w:val="both"/>
        <w:rPr>
          <w:sz w:val="18"/>
        </w:rPr>
      </w:pPr>
      <w:r w:rsidRPr="009244D5">
        <w:rPr>
          <w:color w:val="575756"/>
          <w:sz w:val="18"/>
        </w:rPr>
        <w:t>Ha sido cancelada su inscripción en algún registro de la CMF y la razón de ello;</w:t>
      </w:r>
      <w:r w:rsidRPr="009244D5">
        <w:rPr>
          <w:color w:val="575756"/>
          <w:spacing w:val="-11"/>
          <w:sz w:val="18"/>
        </w:rPr>
        <w:t xml:space="preserve"> </w:t>
      </w:r>
      <w:r w:rsidRPr="009244D5">
        <w:rPr>
          <w:color w:val="575756"/>
          <w:sz w:val="18"/>
        </w:rPr>
        <w:t>y</w:t>
      </w:r>
    </w:p>
    <w:p w14:paraId="4FF327F4" w14:textId="77777777" w:rsidR="00D13925" w:rsidRPr="00441042" w:rsidRDefault="007A0B71" w:rsidP="001C1494">
      <w:pPr>
        <w:pStyle w:val="Prrafodelista"/>
        <w:numPr>
          <w:ilvl w:val="0"/>
          <w:numId w:val="2"/>
        </w:numPr>
        <w:tabs>
          <w:tab w:val="left" w:pos="403"/>
        </w:tabs>
        <w:spacing w:line="217" w:lineRule="exact"/>
        <w:ind w:hanging="145"/>
        <w:jc w:val="both"/>
        <w:rPr>
          <w:sz w:val="18"/>
        </w:rPr>
      </w:pPr>
      <w:r w:rsidRPr="009244D5">
        <w:rPr>
          <w:color w:val="575756"/>
          <w:sz w:val="18"/>
        </w:rPr>
        <w:t>Se han realizado denuncias al Ministerio</w:t>
      </w:r>
      <w:r w:rsidRPr="009244D5">
        <w:rPr>
          <w:color w:val="575756"/>
          <w:spacing w:val="-3"/>
          <w:sz w:val="18"/>
        </w:rPr>
        <w:t xml:space="preserve"> </w:t>
      </w:r>
      <w:r w:rsidRPr="009244D5">
        <w:rPr>
          <w:color w:val="575756"/>
          <w:sz w:val="18"/>
        </w:rPr>
        <w:t>Publico.</w:t>
      </w:r>
    </w:p>
    <w:p w14:paraId="3E50AA16" w14:textId="77777777" w:rsidR="00441042" w:rsidRPr="009244D5" w:rsidRDefault="00441042" w:rsidP="00441042">
      <w:pPr>
        <w:pStyle w:val="Prrafodelista"/>
        <w:tabs>
          <w:tab w:val="left" w:pos="403"/>
        </w:tabs>
        <w:spacing w:line="217" w:lineRule="exact"/>
        <w:ind w:left="402" w:firstLine="0"/>
        <w:jc w:val="both"/>
        <w:rPr>
          <w:sz w:val="18"/>
        </w:rPr>
      </w:pPr>
    </w:p>
    <w:p w14:paraId="3799DDCB" w14:textId="77777777" w:rsidR="00D13925" w:rsidRPr="009244D5" w:rsidRDefault="007A0B71" w:rsidP="001C1494">
      <w:pPr>
        <w:pStyle w:val="Textoindependiente"/>
        <w:spacing w:before="99" w:line="237" w:lineRule="auto"/>
        <w:ind w:left="158" w:right="520" w:hanging="1"/>
        <w:jc w:val="both"/>
      </w:pPr>
      <w:r w:rsidRPr="009244D5">
        <w:rPr>
          <w:color w:val="575756"/>
        </w:rPr>
        <w:t xml:space="preserve">A lo anterior cabe agregar que la misma </w:t>
      </w:r>
      <w:r w:rsidR="00CA7461" w:rsidRPr="009244D5">
        <w:rPr>
          <w:color w:val="575756"/>
        </w:rPr>
        <w:t>norma</w:t>
      </w:r>
      <w:r w:rsidRPr="009244D5">
        <w:rPr>
          <w:color w:val="575756"/>
        </w:rPr>
        <w:t xml:space="preserve"> dispone que al menos cada 3 años desde actualizarse la información del registro, requiriéndose nuevamente este antecedente.</w:t>
      </w:r>
    </w:p>
    <w:p w14:paraId="24DE7962" w14:textId="77777777" w:rsidR="00D13925" w:rsidRPr="009244D5" w:rsidRDefault="005A1E66" w:rsidP="001C1494">
      <w:pPr>
        <w:pStyle w:val="Textoindependiente"/>
        <w:spacing w:before="7"/>
        <w:jc w:val="both"/>
      </w:pPr>
      <w:r w:rsidRPr="009244D5">
        <w:rPr>
          <w:noProof/>
          <w:lang w:eastAsia="es-CL"/>
        </w:rPr>
        <mc:AlternateContent>
          <mc:Choice Requires="wps">
            <w:drawing>
              <wp:anchor distT="0" distB="0" distL="0" distR="0" simplePos="0" relativeHeight="251657216" behindDoc="1" locked="0" layoutInCell="1" allowOverlap="1" wp14:anchorId="5BC42C07" wp14:editId="0FD9EC5A">
                <wp:simplePos x="0" y="0"/>
                <wp:positionH relativeFrom="page">
                  <wp:posOffset>337185</wp:posOffset>
                </wp:positionH>
                <wp:positionV relativeFrom="paragraph">
                  <wp:posOffset>170180</wp:posOffset>
                </wp:positionV>
                <wp:extent cx="7122160" cy="0"/>
                <wp:effectExtent l="13335" t="8890" r="8255" b="1016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2160" cy="0"/>
                        </a:xfrm>
                        <a:prstGeom prst="line">
                          <a:avLst/>
                        </a:prstGeom>
                        <a:noFill/>
                        <a:ln w="3175">
                          <a:solidFill>
                            <a:srgbClr val="5757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26A9B"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5pt,13.4pt" to="587.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" strokecolor="#575756" strokeweight=".25pt">
                <w10:wrap type="topAndBottom" anchorx="page"/>
              </v:line>
            </w:pict>
          </mc:Fallback>
        </mc:AlternateContent>
      </w:r>
    </w:p>
    <w:p w14:paraId="05E366C4" w14:textId="77777777" w:rsidR="00D13925" w:rsidRPr="009244D5" w:rsidRDefault="00D13925" w:rsidP="001C1494">
      <w:pPr>
        <w:pStyle w:val="Textoindependiente"/>
        <w:spacing w:before="8"/>
        <w:jc w:val="both"/>
        <w:rPr>
          <w:sz w:val="12"/>
        </w:rPr>
      </w:pPr>
    </w:p>
    <w:p w14:paraId="7FEA2F96" w14:textId="77777777" w:rsidR="00D13925" w:rsidRPr="009244D5" w:rsidRDefault="007A0B71" w:rsidP="001C1494">
      <w:pPr>
        <w:pStyle w:val="Ttulo1"/>
        <w:spacing w:before="101"/>
        <w:ind w:left="120"/>
        <w:jc w:val="both"/>
      </w:pPr>
      <w:r w:rsidRPr="009244D5">
        <w:rPr>
          <w:color w:val="575756"/>
        </w:rPr>
        <w:t>Solicito a la Comisión para el Mercado Financiero, me informe:</w:t>
      </w:r>
    </w:p>
    <w:p w14:paraId="56308B25" w14:textId="77777777" w:rsidR="00D13925" w:rsidRPr="009244D5" w:rsidRDefault="007A0B71" w:rsidP="001C1494">
      <w:pPr>
        <w:pStyle w:val="Prrafodelista"/>
        <w:numPr>
          <w:ilvl w:val="0"/>
          <w:numId w:val="1"/>
        </w:numPr>
        <w:tabs>
          <w:tab w:val="left" w:pos="401"/>
        </w:tabs>
        <w:spacing w:before="77"/>
        <w:ind w:hanging="179"/>
        <w:jc w:val="both"/>
        <w:rPr>
          <w:sz w:val="20"/>
        </w:rPr>
      </w:pPr>
      <w:r w:rsidRPr="009244D5">
        <w:rPr>
          <w:color w:val="575756"/>
          <w:sz w:val="20"/>
        </w:rPr>
        <w:t>Si se han aplicado sanciones administrativas y</w:t>
      </w:r>
      <w:r w:rsidRPr="009244D5">
        <w:rPr>
          <w:color w:val="575756"/>
          <w:spacing w:val="-2"/>
          <w:sz w:val="20"/>
        </w:rPr>
        <w:t xml:space="preserve"> </w:t>
      </w:r>
      <w:r w:rsidRPr="009244D5">
        <w:rPr>
          <w:color w:val="575756"/>
          <w:sz w:val="20"/>
        </w:rPr>
        <w:t>causas.</w:t>
      </w:r>
    </w:p>
    <w:p w14:paraId="1F56FBCF" w14:textId="77777777" w:rsidR="00D13925" w:rsidRPr="009244D5" w:rsidRDefault="007A0B71" w:rsidP="001C1494">
      <w:pPr>
        <w:pStyle w:val="Prrafodelista"/>
        <w:numPr>
          <w:ilvl w:val="0"/>
          <w:numId w:val="1"/>
        </w:numPr>
        <w:tabs>
          <w:tab w:val="left" w:pos="401"/>
        </w:tabs>
        <w:spacing w:before="77"/>
        <w:ind w:hanging="179"/>
        <w:jc w:val="both"/>
        <w:rPr>
          <w:sz w:val="20"/>
        </w:rPr>
      </w:pPr>
      <w:r w:rsidRPr="009244D5">
        <w:rPr>
          <w:color w:val="575756"/>
          <w:sz w:val="20"/>
        </w:rPr>
        <w:t>Si ha sido cancelada su inscripción en algún registro de la CMF y la razón de</w:t>
      </w:r>
      <w:r w:rsidRPr="009244D5">
        <w:rPr>
          <w:color w:val="575756"/>
          <w:spacing w:val="-10"/>
          <w:sz w:val="20"/>
        </w:rPr>
        <w:t xml:space="preserve"> </w:t>
      </w:r>
      <w:r w:rsidRPr="009244D5">
        <w:rPr>
          <w:color w:val="575756"/>
          <w:sz w:val="20"/>
        </w:rPr>
        <w:t>ello.</w:t>
      </w:r>
    </w:p>
    <w:p w14:paraId="67070738" w14:textId="77777777" w:rsidR="00D13925" w:rsidRPr="009244D5" w:rsidRDefault="007A0B71" w:rsidP="001C1494">
      <w:pPr>
        <w:pStyle w:val="Prrafodelista"/>
        <w:numPr>
          <w:ilvl w:val="0"/>
          <w:numId w:val="1"/>
        </w:numPr>
        <w:tabs>
          <w:tab w:val="left" w:pos="401"/>
        </w:tabs>
        <w:spacing w:before="76"/>
        <w:ind w:hanging="179"/>
        <w:jc w:val="both"/>
        <w:rPr>
          <w:sz w:val="20"/>
        </w:rPr>
      </w:pPr>
      <w:r w:rsidRPr="009244D5">
        <w:rPr>
          <w:color w:val="575756"/>
          <w:sz w:val="20"/>
        </w:rPr>
        <w:t>Si se ha realizado denuncias a la Fiscalía correspondiente del Ministerio</w:t>
      </w:r>
      <w:r w:rsidRPr="009244D5">
        <w:rPr>
          <w:color w:val="575756"/>
          <w:spacing w:val="-5"/>
          <w:sz w:val="20"/>
        </w:rPr>
        <w:t xml:space="preserve"> </w:t>
      </w:r>
      <w:r w:rsidRPr="009244D5">
        <w:rPr>
          <w:color w:val="575756"/>
          <w:sz w:val="20"/>
        </w:rPr>
        <w:t>Público.</w:t>
      </w:r>
    </w:p>
    <w:p w14:paraId="13ACD314" w14:textId="77777777" w:rsidR="00D13925" w:rsidRPr="009244D5" w:rsidRDefault="00D13925" w:rsidP="001C1494">
      <w:pPr>
        <w:pStyle w:val="Textoindependiente"/>
        <w:spacing w:before="3"/>
        <w:jc w:val="both"/>
        <w:rPr>
          <w:sz w:val="26"/>
        </w:rPr>
      </w:pPr>
    </w:p>
    <w:p w14:paraId="682A50AC" w14:textId="77777777" w:rsidR="00D13925" w:rsidRPr="009244D5" w:rsidRDefault="007A0B71" w:rsidP="001C1494">
      <w:pPr>
        <w:spacing w:line="237" w:lineRule="auto"/>
        <w:ind w:left="120" w:right="858"/>
        <w:jc w:val="both"/>
        <w:rPr>
          <w:sz w:val="20"/>
        </w:rPr>
      </w:pPr>
      <w:r w:rsidRPr="009244D5">
        <w:rPr>
          <w:color w:val="575756"/>
          <w:sz w:val="20"/>
        </w:rPr>
        <w:t>Para ser presentado en la Superintendencia de Pensiones por motivo de la actualización y/o inscripción en el Registro de Directores.</w:t>
      </w:r>
    </w:p>
    <w:p w14:paraId="3A65CF58" w14:textId="77777777" w:rsidR="00D13925" w:rsidRPr="009244D5" w:rsidRDefault="00D13925" w:rsidP="001C1494">
      <w:pPr>
        <w:pStyle w:val="Textoindependiente"/>
        <w:spacing w:before="7"/>
        <w:jc w:val="both"/>
        <w:rPr>
          <w:sz w:val="28"/>
        </w:rPr>
      </w:pPr>
    </w:p>
    <w:tbl>
      <w:tblPr>
        <w:tblStyle w:val="TableNormal"/>
        <w:tblW w:w="10035" w:type="dxa"/>
        <w:tblInd w:w="116" w:type="dxa"/>
        <w:tblBorders>
          <w:top w:val="single" w:sz="8" w:space="0" w:color="3C3C3B"/>
          <w:left w:val="single" w:sz="8" w:space="0" w:color="3C3C3B"/>
          <w:bottom w:val="single" w:sz="8" w:space="0" w:color="3C3C3B"/>
          <w:right w:val="single" w:sz="8" w:space="0" w:color="3C3C3B"/>
          <w:insideH w:val="single" w:sz="8" w:space="0" w:color="3C3C3B"/>
          <w:insideV w:val="single" w:sz="8" w:space="0" w:color="3C3C3B"/>
        </w:tblBorders>
        <w:tblLayout w:type="fixed"/>
        <w:tblLook w:val="01E0" w:firstRow="1" w:lastRow="1" w:firstColumn="1" w:lastColumn="1" w:noHBand="0" w:noVBand="0"/>
      </w:tblPr>
      <w:tblGrid>
        <w:gridCol w:w="10035"/>
      </w:tblGrid>
      <w:tr w:rsidR="00D13925" w:rsidRPr="009244D5" w14:paraId="45A583C7" w14:textId="77777777" w:rsidTr="00EF5EAD">
        <w:trPr>
          <w:trHeight w:val="414"/>
        </w:trPr>
        <w:tc>
          <w:tcPr>
            <w:tcW w:w="10035" w:type="dxa"/>
            <w:tcBorders>
              <w:top w:val="single" w:sz="4" w:space="0" w:color="auto"/>
              <w:left w:val="single" w:sz="4" w:space="0" w:color="auto"/>
              <w:bottom w:val="single" w:sz="4" w:space="0" w:color="auto"/>
              <w:right w:val="single" w:sz="4" w:space="0" w:color="auto"/>
            </w:tcBorders>
          </w:tcPr>
          <w:p w14:paraId="6ED03C48" w14:textId="77777777" w:rsidR="00D13925" w:rsidRPr="009244D5" w:rsidRDefault="007A0B71" w:rsidP="00EF5EAD">
            <w:pPr>
              <w:pStyle w:val="TableParagraph"/>
              <w:spacing w:before="76"/>
              <w:ind w:right="7828"/>
              <w:jc w:val="both"/>
              <w:rPr>
                <w:sz w:val="18"/>
              </w:rPr>
            </w:pPr>
            <w:r w:rsidRPr="009244D5">
              <w:rPr>
                <w:color w:val="575756"/>
                <w:sz w:val="18"/>
              </w:rPr>
              <w:t>A nombre de:</w:t>
            </w:r>
          </w:p>
        </w:tc>
      </w:tr>
      <w:tr w:rsidR="00D13925" w:rsidRPr="009244D5" w14:paraId="6B49D218" w14:textId="77777777" w:rsidTr="00EF5EAD">
        <w:trPr>
          <w:trHeight w:val="431"/>
        </w:trPr>
        <w:tc>
          <w:tcPr>
            <w:tcW w:w="10035" w:type="dxa"/>
            <w:tcBorders>
              <w:top w:val="single" w:sz="4" w:space="0" w:color="auto"/>
              <w:bottom w:val="single" w:sz="2" w:space="0" w:color="706F6F"/>
            </w:tcBorders>
          </w:tcPr>
          <w:p w14:paraId="79BD393D" w14:textId="77777777" w:rsidR="00D13925" w:rsidRPr="009244D5" w:rsidRDefault="007A0B71" w:rsidP="00EF5EAD">
            <w:pPr>
              <w:pStyle w:val="TableParagraph"/>
              <w:spacing w:before="134"/>
              <w:ind w:right="8111"/>
              <w:jc w:val="both"/>
              <w:rPr>
                <w:sz w:val="18"/>
              </w:rPr>
            </w:pPr>
            <w:r w:rsidRPr="009244D5">
              <w:rPr>
                <w:color w:val="575756"/>
                <w:sz w:val="18"/>
              </w:rPr>
              <w:t>RUT:</w:t>
            </w:r>
          </w:p>
        </w:tc>
      </w:tr>
      <w:tr w:rsidR="00D13925" w:rsidRPr="009244D5" w14:paraId="4D048051" w14:textId="77777777" w:rsidTr="00EF5EAD">
        <w:trPr>
          <w:trHeight w:val="427"/>
        </w:trPr>
        <w:tc>
          <w:tcPr>
            <w:tcW w:w="10035" w:type="dxa"/>
            <w:tcBorders>
              <w:top w:val="single" w:sz="2" w:space="0" w:color="706F6F"/>
              <w:bottom w:val="single" w:sz="2" w:space="0" w:color="706F6F"/>
            </w:tcBorders>
          </w:tcPr>
          <w:p w14:paraId="0A0DC328" w14:textId="77777777" w:rsidR="00D13925" w:rsidRPr="009244D5" w:rsidRDefault="007A0B71" w:rsidP="00EF5EAD">
            <w:pPr>
              <w:pStyle w:val="TableParagraph"/>
              <w:spacing w:before="117"/>
              <w:ind w:right="7828"/>
              <w:jc w:val="both"/>
              <w:rPr>
                <w:sz w:val="18"/>
              </w:rPr>
            </w:pPr>
            <w:r w:rsidRPr="009244D5">
              <w:rPr>
                <w:color w:val="575756"/>
                <w:sz w:val="18"/>
              </w:rPr>
              <w:lastRenderedPageBreak/>
              <w:t>Correo electrónico:</w:t>
            </w:r>
          </w:p>
        </w:tc>
      </w:tr>
      <w:tr w:rsidR="00D13925" w:rsidRPr="009244D5" w14:paraId="72209E20" w14:textId="77777777" w:rsidTr="00EF5EAD">
        <w:trPr>
          <w:trHeight w:val="441"/>
        </w:trPr>
        <w:tc>
          <w:tcPr>
            <w:tcW w:w="10035" w:type="dxa"/>
            <w:tcBorders>
              <w:top w:val="single" w:sz="2" w:space="0" w:color="706F6F"/>
              <w:bottom w:val="single" w:sz="2" w:space="0" w:color="706F6F"/>
            </w:tcBorders>
          </w:tcPr>
          <w:p w14:paraId="40BB7267" w14:textId="77777777" w:rsidR="00D13925" w:rsidRPr="009244D5" w:rsidRDefault="007A0B71" w:rsidP="00EF5EAD">
            <w:pPr>
              <w:pStyle w:val="TableParagraph"/>
              <w:spacing w:before="83"/>
              <w:ind w:right="8073"/>
              <w:jc w:val="both"/>
              <w:rPr>
                <w:sz w:val="18"/>
              </w:rPr>
            </w:pPr>
            <w:r w:rsidRPr="009244D5">
              <w:rPr>
                <w:color w:val="575756"/>
                <w:sz w:val="18"/>
              </w:rPr>
              <w:t>Fono:</w:t>
            </w:r>
          </w:p>
        </w:tc>
      </w:tr>
      <w:tr w:rsidR="00D13925" w:rsidRPr="009244D5" w14:paraId="5231F2B5" w14:textId="77777777" w:rsidTr="00EF5EAD">
        <w:trPr>
          <w:trHeight w:val="1012"/>
        </w:trPr>
        <w:tc>
          <w:tcPr>
            <w:tcW w:w="10035" w:type="dxa"/>
            <w:tcBorders>
              <w:top w:val="single" w:sz="2" w:space="0" w:color="706F6F"/>
              <w:bottom w:val="single" w:sz="2" w:space="0" w:color="706F6F"/>
            </w:tcBorders>
          </w:tcPr>
          <w:p w14:paraId="685F211E" w14:textId="77777777" w:rsidR="00D13925" w:rsidRPr="009244D5" w:rsidRDefault="00D13925" w:rsidP="001C1494">
            <w:pPr>
              <w:pStyle w:val="TableParagraph"/>
              <w:ind w:right="0"/>
              <w:jc w:val="both"/>
            </w:pPr>
          </w:p>
          <w:p w14:paraId="24866087" w14:textId="77777777" w:rsidR="00D13925" w:rsidRPr="009244D5" w:rsidRDefault="007A0B71" w:rsidP="00EF5EAD">
            <w:pPr>
              <w:pStyle w:val="TableParagraph"/>
              <w:spacing w:before="179"/>
              <w:ind w:right="6797"/>
              <w:jc w:val="both"/>
              <w:rPr>
                <w:sz w:val="18"/>
              </w:rPr>
            </w:pPr>
            <w:r w:rsidRPr="009244D5">
              <w:rPr>
                <w:color w:val="575756"/>
                <w:sz w:val="18"/>
              </w:rPr>
              <w:t>Firma:</w:t>
            </w:r>
          </w:p>
        </w:tc>
      </w:tr>
      <w:tr w:rsidR="00D13925" w:rsidRPr="009244D5" w14:paraId="617CAD7D" w14:textId="77777777" w:rsidTr="00EF5EAD">
        <w:trPr>
          <w:trHeight w:val="454"/>
        </w:trPr>
        <w:tc>
          <w:tcPr>
            <w:tcW w:w="10035" w:type="dxa"/>
            <w:tcBorders>
              <w:top w:val="single" w:sz="2" w:space="0" w:color="706F6F"/>
            </w:tcBorders>
          </w:tcPr>
          <w:p w14:paraId="6138F786" w14:textId="77777777" w:rsidR="00D13925" w:rsidRPr="009244D5" w:rsidRDefault="007A0B71" w:rsidP="00EF5EAD">
            <w:pPr>
              <w:pStyle w:val="TableParagraph"/>
              <w:spacing w:before="137"/>
              <w:ind w:right="6514"/>
              <w:jc w:val="both"/>
              <w:rPr>
                <w:sz w:val="18"/>
              </w:rPr>
            </w:pPr>
            <w:r w:rsidRPr="009244D5">
              <w:rPr>
                <w:color w:val="575756"/>
                <w:sz w:val="18"/>
              </w:rPr>
              <w:t>Santiago,</w:t>
            </w:r>
          </w:p>
        </w:tc>
      </w:tr>
    </w:tbl>
    <w:p w14:paraId="07187E23" w14:textId="77777777" w:rsidR="00D13925" w:rsidRPr="009244D5" w:rsidRDefault="00D13925" w:rsidP="001C1494">
      <w:pPr>
        <w:pStyle w:val="Textoindependiente"/>
        <w:jc w:val="both"/>
        <w:rPr>
          <w:sz w:val="24"/>
        </w:rPr>
      </w:pPr>
    </w:p>
    <w:p w14:paraId="45780DF2" w14:textId="77777777" w:rsidR="00D13925" w:rsidRPr="009244D5" w:rsidRDefault="00D13925" w:rsidP="001C1494">
      <w:pPr>
        <w:pStyle w:val="Textoindependiente"/>
        <w:jc w:val="both"/>
        <w:rPr>
          <w:sz w:val="20"/>
        </w:rPr>
      </w:pPr>
    </w:p>
    <w:p w14:paraId="29BBCDD7" w14:textId="77777777" w:rsidR="00D13925" w:rsidRPr="009244D5" w:rsidRDefault="00D13925" w:rsidP="001C1494">
      <w:pPr>
        <w:pStyle w:val="Textoindependiente"/>
        <w:jc w:val="both"/>
        <w:rPr>
          <w:sz w:val="20"/>
        </w:rPr>
      </w:pPr>
    </w:p>
    <w:p w14:paraId="24D46B2D" w14:textId="77777777" w:rsidR="00D13925" w:rsidRPr="009244D5" w:rsidRDefault="00D13925" w:rsidP="001C1494">
      <w:pPr>
        <w:pStyle w:val="Textoindependiente"/>
        <w:jc w:val="both"/>
        <w:rPr>
          <w:sz w:val="20"/>
        </w:rPr>
      </w:pPr>
    </w:p>
    <w:p w14:paraId="04206E6D" w14:textId="77777777" w:rsidR="00D13925" w:rsidRPr="009244D5" w:rsidRDefault="00D13925" w:rsidP="001C1494">
      <w:pPr>
        <w:pStyle w:val="Textoindependiente"/>
        <w:jc w:val="both"/>
        <w:rPr>
          <w:sz w:val="20"/>
        </w:rPr>
      </w:pPr>
    </w:p>
    <w:p w14:paraId="6B38ED3D" w14:textId="77777777" w:rsidR="00D13925" w:rsidRPr="009244D5" w:rsidRDefault="00D13925" w:rsidP="001C1494">
      <w:pPr>
        <w:spacing w:before="100"/>
        <w:ind w:left="7477"/>
        <w:jc w:val="both"/>
        <w:rPr>
          <w:b/>
          <w:sz w:val="20"/>
        </w:rPr>
      </w:pPr>
    </w:p>
    <w:sectPr w:rsidR="00D13925" w:rsidRPr="009244D5" w:rsidSect="009244D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527CD"/>
    <w:multiLevelType w:val="hybridMultilevel"/>
    <w:tmpl w:val="367A2F78"/>
    <w:lvl w:ilvl="0" w:tplc="92C61C5A">
      <w:numFmt w:val="bullet"/>
      <w:lvlText w:val="-"/>
      <w:lvlJc w:val="left"/>
      <w:pPr>
        <w:ind w:left="402" w:hanging="146"/>
      </w:pPr>
      <w:rPr>
        <w:rFonts w:ascii="Verdana" w:eastAsia="Verdana" w:hAnsi="Verdana" w:cs="Verdana" w:hint="default"/>
        <w:color w:val="575756"/>
        <w:spacing w:val="-4"/>
        <w:w w:val="100"/>
        <w:sz w:val="18"/>
        <w:szCs w:val="18"/>
      </w:rPr>
    </w:lvl>
    <w:lvl w:ilvl="1" w:tplc="F616446E">
      <w:numFmt w:val="bullet"/>
      <w:lvlText w:val="•"/>
      <w:lvlJc w:val="left"/>
      <w:pPr>
        <w:ind w:left="1520" w:hanging="146"/>
      </w:pPr>
      <w:rPr>
        <w:rFonts w:hint="default"/>
      </w:rPr>
    </w:lvl>
    <w:lvl w:ilvl="2" w:tplc="7C3478F0">
      <w:numFmt w:val="bullet"/>
      <w:lvlText w:val="•"/>
      <w:lvlJc w:val="left"/>
      <w:pPr>
        <w:ind w:left="2640" w:hanging="146"/>
      </w:pPr>
      <w:rPr>
        <w:rFonts w:hint="default"/>
      </w:rPr>
    </w:lvl>
    <w:lvl w:ilvl="3" w:tplc="35960F14">
      <w:numFmt w:val="bullet"/>
      <w:lvlText w:val="•"/>
      <w:lvlJc w:val="left"/>
      <w:pPr>
        <w:ind w:left="3760" w:hanging="146"/>
      </w:pPr>
      <w:rPr>
        <w:rFonts w:hint="default"/>
      </w:rPr>
    </w:lvl>
    <w:lvl w:ilvl="4" w:tplc="F4889148">
      <w:numFmt w:val="bullet"/>
      <w:lvlText w:val="•"/>
      <w:lvlJc w:val="left"/>
      <w:pPr>
        <w:ind w:left="4880" w:hanging="146"/>
      </w:pPr>
      <w:rPr>
        <w:rFonts w:hint="default"/>
      </w:rPr>
    </w:lvl>
    <w:lvl w:ilvl="5" w:tplc="09B25DEA">
      <w:numFmt w:val="bullet"/>
      <w:lvlText w:val="•"/>
      <w:lvlJc w:val="left"/>
      <w:pPr>
        <w:ind w:left="6000" w:hanging="146"/>
      </w:pPr>
      <w:rPr>
        <w:rFonts w:hint="default"/>
      </w:rPr>
    </w:lvl>
    <w:lvl w:ilvl="6" w:tplc="303008D8">
      <w:numFmt w:val="bullet"/>
      <w:lvlText w:val="•"/>
      <w:lvlJc w:val="left"/>
      <w:pPr>
        <w:ind w:left="7120" w:hanging="146"/>
      </w:pPr>
      <w:rPr>
        <w:rFonts w:hint="default"/>
      </w:rPr>
    </w:lvl>
    <w:lvl w:ilvl="7" w:tplc="94E20CB6">
      <w:numFmt w:val="bullet"/>
      <w:lvlText w:val="•"/>
      <w:lvlJc w:val="left"/>
      <w:pPr>
        <w:ind w:left="8240" w:hanging="146"/>
      </w:pPr>
      <w:rPr>
        <w:rFonts w:hint="default"/>
      </w:rPr>
    </w:lvl>
    <w:lvl w:ilvl="8" w:tplc="08E0C106">
      <w:numFmt w:val="bullet"/>
      <w:lvlText w:val="•"/>
      <w:lvlJc w:val="left"/>
      <w:pPr>
        <w:ind w:left="9360" w:hanging="146"/>
      </w:pPr>
      <w:rPr>
        <w:rFonts w:hint="default"/>
      </w:rPr>
    </w:lvl>
  </w:abstractNum>
  <w:abstractNum w:abstractNumId="1" w15:restartNumberingAfterBreak="0">
    <w:nsid w:val="38A41B28"/>
    <w:multiLevelType w:val="hybridMultilevel"/>
    <w:tmpl w:val="1A744C1E"/>
    <w:lvl w:ilvl="0" w:tplc="AC966310">
      <w:numFmt w:val="bullet"/>
      <w:lvlText w:val="•"/>
      <w:lvlJc w:val="left"/>
      <w:pPr>
        <w:ind w:left="400" w:hanging="180"/>
      </w:pPr>
      <w:rPr>
        <w:rFonts w:ascii="Verdana" w:eastAsia="Verdana" w:hAnsi="Verdana" w:cs="Verdana" w:hint="default"/>
        <w:color w:val="575756"/>
        <w:w w:val="100"/>
        <w:sz w:val="20"/>
        <w:szCs w:val="20"/>
      </w:rPr>
    </w:lvl>
    <w:lvl w:ilvl="1" w:tplc="D972648C">
      <w:numFmt w:val="bullet"/>
      <w:lvlText w:val="•"/>
      <w:lvlJc w:val="left"/>
      <w:pPr>
        <w:ind w:left="1520" w:hanging="180"/>
      </w:pPr>
      <w:rPr>
        <w:rFonts w:hint="default"/>
      </w:rPr>
    </w:lvl>
    <w:lvl w:ilvl="2" w:tplc="CBAAD300">
      <w:numFmt w:val="bullet"/>
      <w:lvlText w:val="•"/>
      <w:lvlJc w:val="left"/>
      <w:pPr>
        <w:ind w:left="2640" w:hanging="180"/>
      </w:pPr>
      <w:rPr>
        <w:rFonts w:hint="default"/>
      </w:rPr>
    </w:lvl>
    <w:lvl w:ilvl="3" w:tplc="1E8080F8">
      <w:numFmt w:val="bullet"/>
      <w:lvlText w:val="•"/>
      <w:lvlJc w:val="left"/>
      <w:pPr>
        <w:ind w:left="3760" w:hanging="180"/>
      </w:pPr>
      <w:rPr>
        <w:rFonts w:hint="default"/>
      </w:rPr>
    </w:lvl>
    <w:lvl w:ilvl="4" w:tplc="0CEC1884">
      <w:numFmt w:val="bullet"/>
      <w:lvlText w:val="•"/>
      <w:lvlJc w:val="left"/>
      <w:pPr>
        <w:ind w:left="4880" w:hanging="180"/>
      </w:pPr>
      <w:rPr>
        <w:rFonts w:hint="default"/>
      </w:rPr>
    </w:lvl>
    <w:lvl w:ilvl="5" w:tplc="E5F69CE2">
      <w:numFmt w:val="bullet"/>
      <w:lvlText w:val="•"/>
      <w:lvlJc w:val="left"/>
      <w:pPr>
        <w:ind w:left="6000" w:hanging="180"/>
      </w:pPr>
      <w:rPr>
        <w:rFonts w:hint="default"/>
      </w:rPr>
    </w:lvl>
    <w:lvl w:ilvl="6" w:tplc="FF260FE2">
      <w:numFmt w:val="bullet"/>
      <w:lvlText w:val="•"/>
      <w:lvlJc w:val="left"/>
      <w:pPr>
        <w:ind w:left="7120" w:hanging="180"/>
      </w:pPr>
      <w:rPr>
        <w:rFonts w:hint="default"/>
      </w:rPr>
    </w:lvl>
    <w:lvl w:ilvl="7" w:tplc="C2D286D2">
      <w:numFmt w:val="bullet"/>
      <w:lvlText w:val="•"/>
      <w:lvlJc w:val="left"/>
      <w:pPr>
        <w:ind w:left="8240" w:hanging="180"/>
      </w:pPr>
      <w:rPr>
        <w:rFonts w:hint="default"/>
      </w:rPr>
    </w:lvl>
    <w:lvl w:ilvl="8" w:tplc="C930EDCC">
      <w:numFmt w:val="bullet"/>
      <w:lvlText w:val="•"/>
      <w:lvlJc w:val="left"/>
      <w:pPr>
        <w:ind w:left="9360" w:hanging="180"/>
      </w:pPr>
      <w:rPr>
        <w:rFonts w:hint="default"/>
      </w:rPr>
    </w:lvl>
  </w:abstractNum>
  <w:num w:numId="1" w16cid:durableId="826285102">
    <w:abstractNumId w:val="1"/>
  </w:num>
  <w:num w:numId="2" w16cid:durableId="100088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25"/>
    <w:rsid w:val="001C1494"/>
    <w:rsid w:val="001F5B86"/>
    <w:rsid w:val="00441042"/>
    <w:rsid w:val="005122EA"/>
    <w:rsid w:val="005A1E66"/>
    <w:rsid w:val="007A0B71"/>
    <w:rsid w:val="009244D5"/>
    <w:rsid w:val="00B306B2"/>
    <w:rsid w:val="00BD7594"/>
    <w:rsid w:val="00C53F71"/>
    <w:rsid w:val="00CA7461"/>
    <w:rsid w:val="00D13925"/>
    <w:rsid w:val="00E36531"/>
    <w:rsid w:val="00EF5EAD"/>
    <w:rsid w:val="00F070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72C8"/>
  <w15:docId w15:val="{9158D346-89D4-4FB3-90F7-169C3FE1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CL"/>
    </w:rPr>
  </w:style>
  <w:style w:type="paragraph" w:styleId="Ttulo1">
    <w:name w:val="heading 1"/>
    <w:basedOn w:val="Normal"/>
    <w:uiPriority w:val="1"/>
    <w:qFormat/>
    <w:pPr>
      <w:ind w:left="400"/>
      <w:outlineLvl w:val="0"/>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400" w:hanging="179"/>
    </w:pPr>
  </w:style>
  <w:style w:type="paragraph" w:customStyle="1" w:styleId="TableParagraph">
    <w:name w:val="Table Paragraph"/>
    <w:basedOn w:val="Normal"/>
    <w:uiPriority w:val="1"/>
    <w:qFormat/>
    <w:pPr>
      <w:ind w:right="918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1620</Characters>
  <Application>Microsoft Office Word</Application>
  <DocSecurity>0</DocSecurity>
  <Lines>147</Lines>
  <Paragraphs>96</Paragraphs>
  <ScaleCrop>false</ScaleCrop>
  <HeadingPairs>
    <vt:vector size="2" baseType="variant">
      <vt:variant>
        <vt:lpstr>Título</vt:lpstr>
      </vt:variant>
      <vt:variant>
        <vt:i4>1</vt:i4>
      </vt:variant>
    </vt:vector>
  </HeadingPairs>
  <TitlesOfParts>
    <vt:vector size="1" baseType="lpstr">
      <vt:lpstr>Registro directores</vt:lpstr>
    </vt:vector>
  </TitlesOfParts>
  <Company>CMF</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directores</dc:title>
  <dc:creator>Anríquez Pérez Catalina Andrea</dc:creator>
  <cp:lastModifiedBy>María Clara Soria Castillo</cp:lastModifiedBy>
  <cp:revision>2</cp:revision>
  <dcterms:created xsi:type="dcterms:W3CDTF">2026-01-12T13:57:00Z</dcterms:created>
  <dcterms:modified xsi:type="dcterms:W3CDTF">2026-01-12T13:57:00Z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Adobe Illustrator CC 23.0 (Macintosh)</vt:lpwstr>
  </property>
  <property fmtid="{D5CDD505-2E9C-101B-9397-08002B2CF9AE}" pid="4" name="LastSaved">
    <vt:filetime>2019-11-11T00:00:00Z</vt:filetime>
  </property>
</Properties>
</file>