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1B7" w:rsidRDefault="004C167F" w:rsidP="00D16477">
      <w:pPr>
        <w:spacing w:line="36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4C167F">
        <w:rPr>
          <w:rFonts w:ascii="Times New Roman" w:hAnsi="Times New Roman" w:cs="Times New Roman"/>
          <w:i/>
          <w:sz w:val="24"/>
          <w:szCs w:val="24"/>
        </w:rPr>
        <w:t>Santiago</w:t>
      </w:r>
      <w:r w:rsidR="003201B7" w:rsidRPr="004C167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E0CFC">
        <w:rPr>
          <w:rFonts w:ascii="Times New Roman" w:hAnsi="Times New Roman" w:cs="Times New Roman"/>
          <w:i/>
          <w:sz w:val="24"/>
          <w:szCs w:val="24"/>
        </w:rPr>
        <w:t>2</w:t>
      </w:r>
      <w:r w:rsidR="00A26E78">
        <w:rPr>
          <w:rFonts w:ascii="Times New Roman" w:hAnsi="Times New Roman" w:cs="Times New Roman"/>
          <w:i/>
          <w:sz w:val="24"/>
          <w:szCs w:val="24"/>
        </w:rPr>
        <w:t>6</w:t>
      </w:r>
      <w:r w:rsidR="003201B7" w:rsidRPr="004C167F">
        <w:rPr>
          <w:rFonts w:ascii="Times New Roman" w:hAnsi="Times New Roman" w:cs="Times New Roman"/>
          <w:i/>
          <w:sz w:val="24"/>
          <w:szCs w:val="24"/>
        </w:rPr>
        <w:t xml:space="preserve"> de </w:t>
      </w:r>
      <w:r w:rsidR="00CE0CFC">
        <w:rPr>
          <w:rFonts w:ascii="Times New Roman" w:hAnsi="Times New Roman" w:cs="Times New Roman"/>
          <w:i/>
          <w:sz w:val="24"/>
          <w:szCs w:val="24"/>
        </w:rPr>
        <w:t>Marzo</w:t>
      </w:r>
      <w:r w:rsidR="00446EB8">
        <w:rPr>
          <w:rFonts w:ascii="Times New Roman" w:hAnsi="Times New Roman" w:cs="Times New Roman"/>
          <w:i/>
          <w:sz w:val="24"/>
          <w:szCs w:val="24"/>
        </w:rPr>
        <w:t xml:space="preserve"> de 2020</w:t>
      </w:r>
    </w:p>
    <w:p w:rsidR="002176EE" w:rsidRPr="00D16477" w:rsidRDefault="002176EE" w:rsidP="00D16477">
      <w:pPr>
        <w:spacing w:line="36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3201B7" w:rsidRPr="009C7617" w:rsidRDefault="003201B7" w:rsidP="004C16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7617">
        <w:rPr>
          <w:rFonts w:ascii="Times New Roman" w:hAnsi="Times New Roman" w:cs="Times New Roman"/>
          <w:sz w:val="28"/>
          <w:szCs w:val="28"/>
        </w:rPr>
        <w:t>Señores</w:t>
      </w:r>
    </w:p>
    <w:p w:rsidR="003201B7" w:rsidRPr="009C7617" w:rsidRDefault="00F82D64" w:rsidP="004C16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COMISION PARA EL MERCADO FINANCIERO</w:t>
      </w:r>
    </w:p>
    <w:p w:rsidR="003201B7" w:rsidRDefault="003201B7" w:rsidP="004C167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C167F">
        <w:rPr>
          <w:rFonts w:ascii="Times New Roman" w:hAnsi="Times New Roman" w:cs="Times New Roman"/>
          <w:b/>
          <w:sz w:val="28"/>
          <w:szCs w:val="28"/>
          <w:u w:val="single"/>
        </w:rPr>
        <w:t>PR</w:t>
      </w:r>
      <w:r w:rsidR="009C7617" w:rsidRPr="004C167F">
        <w:rPr>
          <w:rFonts w:ascii="Times New Roman" w:hAnsi="Times New Roman" w:cs="Times New Roman"/>
          <w:b/>
          <w:sz w:val="28"/>
          <w:szCs w:val="28"/>
          <w:u w:val="single"/>
        </w:rPr>
        <w:t>E</w:t>
      </w:r>
      <w:r w:rsidRPr="004C167F">
        <w:rPr>
          <w:rFonts w:ascii="Times New Roman" w:hAnsi="Times New Roman" w:cs="Times New Roman"/>
          <w:b/>
          <w:sz w:val="28"/>
          <w:szCs w:val="28"/>
          <w:u w:val="single"/>
        </w:rPr>
        <w:t>SENTE</w:t>
      </w:r>
    </w:p>
    <w:p w:rsidR="00C04B70" w:rsidRDefault="00C04B70" w:rsidP="004C167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C167F" w:rsidRPr="004C167F" w:rsidRDefault="00487BC8" w:rsidP="004C167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Ref.: Presen</w:t>
      </w:r>
      <w:r w:rsidR="00F9166A">
        <w:rPr>
          <w:rFonts w:ascii="Times New Roman" w:hAnsi="Times New Roman" w:cs="Times New Roman"/>
          <w:b/>
          <w:sz w:val="28"/>
          <w:szCs w:val="28"/>
          <w:u w:val="single"/>
        </w:rPr>
        <w:t>tación Estados Financieros al 31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de </w:t>
      </w:r>
      <w:r w:rsidR="00F9166A">
        <w:rPr>
          <w:rFonts w:ascii="Times New Roman" w:hAnsi="Times New Roman" w:cs="Times New Roman"/>
          <w:b/>
          <w:sz w:val="28"/>
          <w:szCs w:val="28"/>
          <w:u w:val="single"/>
        </w:rPr>
        <w:t>Diciembre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de 2019</w:t>
      </w:r>
    </w:p>
    <w:p w:rsidR="005D15E6" w:rsidRDefault="005D15E6" w:rsidP="002922CC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43B1C" w:rsidRDefault="00343B1C" w:rsidP="002922C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7BC8" w:rsidRPr="002176EE" w:rsidRDefault="00487BC8" w:rsidP="002922C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6EE">
        <w:rPr>
          <w:rFonts w:ascii="Times New Roman" w:hAnsi="Times New Roman" w:cs="Times New Roman"/>
          <w:sz w:val="28"/>
          <w:szCs w:val="28"/>
        </w:rPr>
        <w:t>De nuestra consideración:</w:t>
      </w:r>
    </w:p>
    <w:p w:rsidR="00487BC8" w:rsidRDefault="00487BC8" w:rsidP="002922C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6EE">
        <w:rPr>
          <w:rFonts w:ascii="Times New Roman" w:hAnsi="Times New Roman" w:cs="Times New Roman"/>
          <w:sz w:val="28"/>
          <w:szCs w:val="28"/>
        </w:rPr>
        <w:t>Nos permitimos present</w:t>
      </w:r>
      <w:r w:rsidR="00F9166A">
        <w:rPr>
          <w:rFonts w:ascii="Times New Roman" w:hAnsi="Times New Roman" w:cs="Times New Roman"/>
          <w:sz w:val="28"/>
          <w:szCs w:val="28"/>
        </w:rPr>
        <w:t>ar los Estados Financieros al 31</w:t>
      </w:r>
      <w:r w:rsidRPr="002176EE">
        <w:rPr>
          <w:rFonts w:ascii="Times New Roman" w:hAnsi="Times New Roman" w:cs="Times New Roman"/>
          <w:sz w:val="28"/>
          <w:szCs w:val="28"/>
        </w:rPr>
        <w:t xml:space="preserve"> de </w:t>
      </w:r>
      <w:r w:rsidR="00F9166A">
        <w:rPr>
          <w:rFonts w:ascii="Times New Roman" w:hAnsi="Times New Roman" w:cs="Times New Roman"/>
          <w:sz w:val="28"/>
          <w:szCs w:val="28"/>
        </w:rPr>
        <w:t>Diciembre</w:t>
      </w:r>
      <w:r w:rsidR="00343B1C">
        <w:rPr>
          <w:rFonts w:ascii="Times New Roman" w:hAnsi="Times New Roman" w:cs="Times New Roman"/>
          <w:sz w:val="28"/>
          <w:szCs w:val="28"/>
        </w:rPr>
        <w:t xml:space="preserve"> de 2019 comparados con igual período anterior 2018.</w:t>
      </w:r>
    </w:p>
    <w:p w:rsidR="00A26E78" w:rsidRDefault="00A26E78" w:rsidP="002922C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7DC2" w:rsidRPr="002176EE" w:rsidRDefault="00B82EE3" w:rsidP="002922C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2176EE">
        <w:rPr>
          <w:rFonts w:ascii="Times New Roman" w:hAnsi="Times New Roman" w:cs="Times New Roman"/>
          <w:sz w:val="28"/>
          <w:szCs w:val="28"/>
        </w:rPr>
        <w:t>Saludamos muy cordialmente a U</w:t>
      </w:r>
      <w:r w:rsidR="00241B54" w:rsidRPr="002176EE">
        <w:rPr>
          <w:rFonts w:ascii="Times New Roman" w:hAnsi="Times New Roman" w:cs="Times New Roman"/>
          <w:sz w:val="28"/>
          <w:szCs w:val="28"/>
        </w:rPr>
        <w:t>stedes</w:t>
      </w:r>
      <w:r w:rsidRPr="002176EE">
        <w:rPr>
          <w:rFonts w:ascii="Times New Roman" w:hAnsi="Times New Roman" w:cs="Times New Roman"/>
          <w:sz w:val="28"/>
          <w:szCs w:val="28"/>
        </w:rPr>
        <w:t>.</w:t>
      </w:r>
    </w:p>
    <w:p w:rsidR="002176EE" w:rsidRDefault="002176EE" w:rsidP="00D16477">
      <w:pPr>
        <w:spacing w:after="0"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343B1C" w:rsidRDefault="00343B1C" w:rsidP="00D16477">
      <w:pPr>
        <w:spacing w:after="0"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33385F" w:rsidRDefault="0033385F" w:rsidP="00D16477">
      <w:pPr>
        <w:spacing w:after="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87DC2">
        <w:rPr>
          <w:rFonts w:ascii="Times New Roman" w:hAnsi="Times New Roman" w:cs="Times New Roman"/>
          <w:sz w:val="24"/>
          <w:szCs w:val="24"/>
          <w:lang w:val="en-US"/>
        </w:rPr>
        <w:t>TBN ENLACE CHILE S.A.</w:t>
      </w:r>
    </w:p>
    <w:p w:rsidR="00EF4FC0" w:rsidRPr="00D16477" w:rsidRDefault="00EF4FC0" w:rsidP="00D16477">
      <w:pPr>
        <w:spacing w:after="0" w:line="276" w:lineRule="auto"/>
        <w:rPr>
          <w:rFonts w:ascii="Times New Roman" w:hAnsi="Times New Roman" w:cs="Times New Roman"/>
          <w:sz w:val="18"/>
          <w:szCs w:val="18"/>
          <w:lang w:val="en-US"/>
        </w:rPr>
      </w:pPr>
      <w:r w:rsidRPr="00D16477">
        <w:rPr>
          <w:rFonts w:ascii="Times New Roman" w:hAnsi="Times New Roman" w:cs="Times New Roman"/>
          <w:sz w:val="18"/>
          <w:szCs w:val="18"/>
          <w:lang w:val="en-US"/>
        </w:rPr>
        <w:t>RUT 96.563.890-3</w:t>
      </w:r>
    </w:p>
    <w:p w:rsidR="00EF4FC0" w:rsidRPr="00D16477" w:rsidRDefault="00EF4FC0" w:rsidP="00D16477">
      <w:pPr>
        <w:spacing w:after="0" w:line="276" w:lineRule="auto"/>
        <w:rPr>
          <w:rFonts w:ascii="Times New Roman" w:hAnsi="Times New Roman" w:cs="Times New Roman"/>
          <w:sz w:val="18"/>
          <w:szCs w:val="18"/>
          <w:lang w:val="en-US"/>
        </w:rPr>
      </w:pPr>
      <w:r w:rsidRPr="00D16477">
        <w:rPr>
          <w:rFonts w:ascii="Times New Roman" w:hAnsi="Times New Roman" w:cs="Times New Roman"/>
          <w:sz w:val="18"/>
          <w:szCs w:val="18"/>
          <w:lang w:val="en-US"/>
        </w:rPr>
        <w:t xml:space="preserve">EMAIL: </w:t>
      </w:r>
      <w:hyperlink r:id="rId6" w:history="1">
        <w:r w:rsidRPr="00D16477">
          <w:rPr>
            <w:rStyle w:val="Hipervnculo"/>
            <w:rFonts w:ascii="Times New Roman" w:hAnsi="Times New Roman" w:cs="Times New Roman"/>
            <w:sz w:val="18"/>
            <w:szCs w:val="18"/>
            <w:lang w:val="en-US"/>
          </w:rPr>
          <w:t>GHENRIQUEZ@ENLACE.ORG</w:t>
        </w:r>
      </w:hyperlink>
    </w:p>
    <w:p w:rsidR="00EF4FC0" w:rsidRPr="00D16477" w:rsidRDefault="00EF4FC0" w:rsidP="00D16477">
      <w:pPr>
        <w:spacing w:after="0" w:line="276" w:lineRule="auto"/>
        <w:rPr>
          <w:rFonts w:ascii="Times New Roman" w:hAnsi="Times New Roman" w:cs="Times New Roman"/>
          <w:sz w:val="18"/>
          <w:szCs w:val="18"/>
          <w:lang w:val="en-US"/>
        </w:rPr>
      </w:pPr>
      <w:r w:rsidRPr="00D16477">
        <w:rPr>
          <w:rFonts w:ascii="Times New Roman" w:hAnsi="Times New Roman" w:cs="Times New Roman"/>
          <w:sz w:val="18"/>
          <w:szCs w:val="18"/>
          <w:lang w:val="en-US"/>
        </w:rPr>
        <w:t>TELEFONO 22-638 5198</w:t>
      </w:r>
    </w:p>
    <w:p w:rsidR="00EF4FC0" w:rsidRDefault="00EF4FC0" w:rsidP="00487DC2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D16477" w:rsidRDefault="00D16477" w:rsidP="00D16477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D16477" w:rsidRDefault="00D16477" w:rsidP="00D16477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33385F" w:rsidRPr="00D16477" w:rsidRDefault="00B82EE3" w:rsidP="00D16477">
      <w:pPr>
        <w:spacing w:after="0" w:line="276" w:lineRule="auto"/>
        <w:rPr>
          <w:rFonts w:ascii="Times New Roman" w:hAnsi="Times New Roman" w:cs="Times New Roman"/>
          <w:sz w:val="20"/>
          <w:szCs w:val="20"/>
        </w:rPr>
      </w:pPr>
      <w:r w:rsidRPr="00D16477">
        <w:rPr>
          <w:rFonts w:ascii="Times New Roman" w:hAnsi="Times New Roman" w:cs="Times New Roman"/>
          <w:sz w:val="20"/>
          <w:szCs w:val="20"/>
        </w:rPr>
        <w:t xml:space="preserve">GUILLERMO HENRIQUEZ </w:t>
      </w:r>
      <w:proofErr w:type="spellStart"/>
      <w:r w:rsidRPr="00D16477">
        <w:rPr>
          <w:rFonts w:ascii="Times New Roman" w:hAnsi="Times New Roman" w:cs="Times New Roman"/>
          <w:sz w:val="20"/>
          <w:szCs w:val="20"/>
        </w:rPr>
        <w:t>HENRIQUEZ</w:t>
      </w:r>
      <w:proofErr w:type="spellEnd"/>
      <w:r w:rsidR="00D16477">
        <w:rPr>
          <w:rFonts w:ascii="Times New Roman" w:hAnsi="Times New Roman" w:cs="Times New Roman"/>
          <w:sz w:val="20"/>
          <w:szCs w:val="20"/>
        </w:rPr>
        <w:t xml:space="preserve">                           </w:t>
      </w:r>
    </w:p>
    <w:p w:rsidR="00EF4FC0" w:rsidRPr="00D16477" w:rsidRDefault="00EF4FC0" w:rsidP="00D16477">
      <w:pPr>
        <w:spacing w:after="0" w:line="276" w:lineRule="auto"/>
        <w:rPr>
          <w:rFonts w:ascii="Times New Roman" w:hAnsi="Times New Roman" w:cs="Times New Roman"/>
          <w:sz w:val="20"/>
          <w:szCs w:val="20"/>
        </w:rPr>
      </w:pPr>
      <w:r w:rsidRPr="00D16477">
        <w:rPr>
          <w:rFonts w:ascii="Times New Roman" w:hAnsi="Times New Roman" w:cs="Times New Roman"/>
          <w:sz w:val="20"/>
          <w:szCs w:val="20"/>
        </w:rPr>
        <w:t>GERENTE GENERAL</w:t>
      </w:r>
      <w:r w:rsidR="00D16477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</w:t>
      </w:r>
    </w:p>
    <w:p w:rsidR="00487DC2" w:rsidRPr="00D16477" w:rsidRDefault="00EF4FC0" w:rsidP="00D16477">
      <w:pPr>
        <w:spacing w:after="0" w:line="276" w:lineRule="auto"/>
        <w:rPr>
          <w:rFonts w:ascii="Times New Roman" w:hAnsi="Times New Roman" w:cs="Times New Roman"/>
          <w:sz w:val="20"/>
          <w:szCs w:val="20"/>
        </w:rPr>
      </w:pPr>
      <w:r w:rsidRPr="00D16477">
        <w:rPr>
          <w:rFonts w:ascii="Times New Roman" w:hAnsi="Times New Roman" w:cs="Times New Roman"/>
          <w:sz w:val="20"/>
          <w:szCs w:val="20"/>
        </w:rPr>
        <w:t xml:space="preserve">RUT </w:t>
      </w:r>
      <w:r w:rsidR="00C04B70" w:rsidRPr="00D16477">
        <w:rPr>
          <w:rFonts w:ascii="Times New Roman" w:hAnsi="Times New Roman" w:cs="Times New Roman"/>
          <w:sz w:val="20"/>
          <w:szCs w:val="20"/>
        </w:rPr>
        <w:t>6.492.470-2</w:t>
      </w:r>
      <w:r w:rsidR="00D16477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</w:t>
      </w:r>
    </w:p>
    <w:p w:rsidR="00487DC2" w:rsidRPr="00D16477" w:rsidRDefault="00487DC2" w:rsidP="00D16477">
      <w:pPr>
        <w:spacing w:after="0" w:line="276" w:lineRule="auto"/>
        <w:rPr>
          <w:rFonts w:ascii="Times New Roman" w:hAnsi="Times New Roman" w:cs="Times New Roman"/>
          <w:sz w:val="20"/>
          <w:szCs w:val="20"/>
        </w:rPr>
      </w:pPr>
    </w:p>
    <w:p w:rsidR="00487DC2" w:rsidRDefault="00487DC2" w:rsidP="00487DC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22CC" w:rsidRPr="00487DC2" w:rsidRDefault="002176EE" w:rsidP="00487DC2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C.c.:</w:t>
      </w:r>
      <w:r w:rsidR="002922CC" w:rsidRPr="00487DC2">
        <w:rPr>
          <w:rFonts w:ascii="Times New Roman" w:hAnsi="Times New Roman" w:cs="Times New Roman"/>
          <w:i/>
          <w:sz w:val="24"/>
          <w:szCs w:val="24"/>
        </w:rPr>
        <w:t xml:space="preserve">     Consejo Nacional de Televisión </w:t>
      </w:r>
    </w:p>
    <w:p w:rsidR="002922CC" w:rsidRPr="00D16477" w:rsidRDefault="002922CC" w:rsidP="00D16477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87DC2">
        <w:rPr>
          <w:rFonts w:ascii="Times New Roman" w:hAnsi="Times New Roman" w:cs="Times New Roman"/>
          <w:i/>
          <w:sz w:val="24"/>
          <w:szCs w:val="24"/>
        </w:rPr>
        <w:t xml:space="preserve">        </w:t>
      </w:r>
      <w:r w:rsidR="002176EE">
        <w:rPr>
          <w:rFonts w:ascii="Times New Roman" w:hAnsi="Times New Roman" w:cs="Times New Roman"/>
          <w:i/>
          <w:sz w:val="24"/>
          <w:szCs w:val="24"/>
        </w:rPr>
        <w:t xml:space="preserve">     </w:t>
      </w:r>
      <w:r w:rsidRPr="00487DC2">
        <w:rPr>
          <w:rFonts w:ascii="Times New Roman" w:hAnsi="Times New Roman" w:cs="Times New Roman"/>
          <w:i/>
          <w:sz w:val="24"/>
          <w:szCs w:val="24"/>
        </w:rPr>
        <w:t>A</w:t>
      </w:r>
      <w:r w:rsidR="00D16477">
        <w:rPr>
          <w:rFonts w:ascii="Times New Roman" w:hAnsi="Times New Roman" w:cs="Times New Roman"/>
          <w:i/>
          <w:sz w:val="24"/>
          <w:szCs w:val="24"/>
        </w:rPr>
        <w:t>uditores Consaudit International</w:t>
      </w:r>
    </w:p>
    <w:p w:rsidR="002922CC" w:rsidRPr="00487DC2" w:rsidRDefault="002922CC" w:rsidP="00487DC2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  <w:lang w:val="es-CL"/>
        </w:rPr>
      </w:pPr>
      <w:r w:rsidRPr="00487DC2">
        <w:rPr>
          <w:rFonts w:ascii="Times New Roman" w:hAnsi="Times New Roman" w:cs="Times New Roman"/>
          <w:i/>
          <w:sz w:val="24"/>
          <w:szCs w:val="24"/>
          <w:lang w:val="es-CL"/>
        </w:rPr>
        <w:t xml:space="preserve">       </w:t>
      </w:r>
      <w:r w:rsidR="002176EE">
        <w:rPr>
          <w:rFonts w:ascii="Times New Roman" w:hAnsi="Times New Roman" w:cs="Times New Roman"/>
          <w:i/>
          <w:sz w:val="24"/>
          <w:szCs w:val="24"/>
          <w:lang w:val="es-CL"/>
        </w:rPr>
        <w:t xml:space="preserve">      </w:t>
      </w:r>
      <w:r w:rsidRPr="00487DC2">
        <w:rPr>
          <w:rFonts w:ascii="Times New Roman" w:hAnsi="Times New Roman" w:cs="Times New Roman"/>
          <w:i/>
          <w:sz w:val="24"/>
          <w:szCs w:val="24"/>
          <w:lang w:val="es-CL"/>
        </w:rPr>
        <w:t xml:space="preserve"> Departamento Contable</w:t>
      </w:r>
    </w:p>
    <w:p w:rsidR="002922CC" w:rsidRPr="00487DC2" w:rsidRDefault="002922CC" w:rsidP="00487DC2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  <w:lang w:val="es-CL"/>
        </w:rPr>
      </w:pPr>
      <w:r w:rsidRPr="00487DC2">
        <w:rPr>
          <w:rFonts w:ascii="Times New Roman" w:hAnsi="Times New Roman" w:cs="Times New Roman"/>
          <w:i/>
          <w:sz w:val="24"/>
          <w:szCs w:val="24"/>
          <w:lang w:val="es-CL"/>
        </w:rPr>
        <w:t xml:space="preserve">        </w:t>
      </w:r>
      <w:r w:rsidR="002176EE">
        <w:rPr>
          <w:rFonts w:ascii="Times New Roman" w:hAnsi="Times New Roman" w:cs="Times New Roman"/>
          <w:i/>
          <w:sz w:val="24"/>
          <w:szCs w:val="24"/>
          <w:lang w:val="es-CL"/>
        </w:rPr>
        <w:t xml:space="preserve">      </w:t>
      </w:r>
      <w:r w:rsidRPr="00487DC2">
        <w:rPr>
          <w:rFonts w:ascii="Times New Roman" w:hAnsi="Times New Roman" w:cs="Times New Roman"/>
          <w:i/>
          <w:sz w:val="24"/>
          <w:szCs w:val="24"/>
          <w:lang w:val="es-CL"/>
        </w:rPr>
        <w:t>Departamento Legal HAFL</w:t>
      </w:r>
    </w:p>
    <w:p w:rsidR="002922CC" w:rsidRDefault="002922CC" w:rsidP="00487DC2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  <w:lang w:val="es-CL"/>
        </w:rPr>
      </w:pPr>
      <w:r w:rsidRPr="00487DC2">
        <w:rPr>
          <w:rFonts w:ascii="Times New Roman" w:hAnsi="Times New Roman" w:cs="Times New Roman"/>
          <w:i/>
          <w:sz w:val="24"/>
          <w:szCs w:val="24"/>
          <w:lang w:val="es-CL"/>
        </w:rPr>
        <w:t xml:space="preserve">        </w:t>
      </w:r>
      <w:r w:rsidR="002176EE">
        <w:rPr>
          <w:rFonts w:ascii="Times New Roman" w:hAnsi="Times New Roman" w:cs="Times New Roman"/>
          <w:i/>
          <w:sz w:val="24"/>
          <w:szCs w:val="24"/>
          <w:lang w:val="es-CL"/>
        </w:rPr>
        <w:t xml:space="preserve">      </w:t>
      </w:r>
      <w:r w:rsidRPr="00487DC2">
        <w:rPr>
          <w:rFonts w:ascii="Times New Roman" w:hAnsi="Times New Roman" w:cs="Times New Roman"/>
          <w:i/>
          <w:sz w:val="24"/>
          <w:szCs w:val="24"/>
          <w:lang w:val="es-CL"/>
        </w:rPr>
        <w:t>Archivo Interesados</w:t>
      </w:r>
    </w:p>
    <w:p w:rsidR="00505B4E" w:rsidRPr="00487DC2" w:rsidRDefault="00505B4E" w:rsidP="00487DC2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  <w:lang w:val="es-CL"/>
        </w:rPr>
      </w:pPr>
    </w:p>
    <w:sectPr w:rsidR="00505B4E" w:rsidRPr="00487DC2" w:rsidSect="00487DC2">
      <w:pgSz w:w="11907" w:h="16839" w:code="9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B0776C"/>
    <w:multiLevelType w:val="hybridMultilevel"/>
    <w:tmpl w:val="0102175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1B7"/>
    <w:rsid w:val="0005742D"/>
    <w:rsid w:val="00064632"/>
    <w:rsid w:val="000D774E"/>
    <w:rsid w:val="000E5922"/>
    <w:rsid w:val="00144F93"/>
    <w:rsid w:val="00182C4F"/>
    <w:rsid w:val="00196E8A"/>
    <w:rsid w:val="001A6403"/>
    <w:rsid w:val="001E19B1"/>
    <w:rsid w:val="002176EE"/>
    <w:rsid w:val="00241B54"/>
    <w:rsid w:val="002922CC"/>
    <w:rsid w:val="002A26FF"/>
    <w:rsid w:val="002F5134"/>
    <w:rsid w:val="003066C2"/>
    <w:rsid w:val="00314EB5"/>
    <w:rsid w:val="003201B7"/>
    <w:rsid w:val="00323C5C"/>
    <w:rsid w:val="0033385F"/>
    <w:rsid w:val="00343B1C"/>
    <w:rsid w:val="00432C39"/>
    <w:rsid w:val="00446EB8"/>
    <w:rsid w:val="00487BC8"/>
    <w:rsid w:val="00487DC2"/>
    <w:rsid w:val="004C167F"/>
    <w:rsid w:val="00505B4E"/>
    <w:rsid w:val="00563522"/>
    <w:rsid w:val="005B40D4"/>
    <w:rsid w:val="005D15E6"/>
    <w:rsid w:val="0060043F"/>
    <w:rsid w:val="0066165D"/>
    <w:rsid w:val="006B3097"/>
    <w:rsid w:val="007424C2"/>
    <w:rsid w:val="00786A67"/>
    <w:rsid w:val="007A3073"/>
    <w:rsid w:val="007C4598"/>
    <w:rsid w:val="00803BE6"/>
    <w:rsid w:val="00896DE0"/>
    <w:rsid w:val="008B148B"/>
    <w:rsid w:val="0090064B"/>
    <w:rsid w:val="00921834"/>
    <w:rsid w:val="0096537D"/>
    <w:rsid w:val="009940FA"/>
    <w:rsid w:val="009C7617"/>
    <w:rsid w:val="00A26E78"/>
    <w:rsid w:val="00A612FC"/>
    <w:rsid w:val="00AD0BF4"/>
    <w:rsid w:val="00B17EB8"/>
    <w:rsid w:val="00B5016F"/>
    <w:rsid w:val="00B57E06"/>
    <w:rsid w:val="00B82EE3"/>
    <w:rsid w:val="00BD365C"/>
    <w:rsid w:val="00C04B70"/>
    <w:rsid w:val="00C55BF6"/>
    <w:rsid w:val="00C72AB5"/>
    <w:rsid w:val="00CC1F9F"/>
    <w:rsid w:val="00CD63ED"/>
    <w:rsid w:val="00CE0CFC"/>
    <w:rsid w:val="00CF18D0"/>
    <w:rsid w:val="00D15FE0"/>
    <w:rsid w:val="00D16477"/>
    <w:rsid w:val="00D517BB"/>
    <w:rsid w:val="00E52721"/>
    <w:rsid w:val="00EA57CC"/>
    <w:rsid w:val="00EF4FC0"/>
    <w:rsid w:val="00F2001D"/>
    <w:rsid w:val="00F82D64"/>
    <w:rsid w:val="00F91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63522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EF4FC0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96E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96E8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63522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EF4FC0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96E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96E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HENRIQUEZ@ENLACE.OR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SALVADOR ENRIQUE CASTRO CARRASCO</dc:creator>
  <cp:lastModifiedBy>Estela Barria</cp:lastModifiedBy>
  <cp:revision>3</cp:revision>
  <cp:lastPrinted>2020-01-03T19:34:00Z</cp:lastPrinted>
  <dcterms:created xsi:type="dcterms:W3CDTF">2020-03-25T16:46:00Z</dcterms:created>
  <dcterms:modified xsi:type="dcterms:W3CDTF">2020-03-25T19:37:00Z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-316676967</vt:i4>
  </property>
</Properties>
</file>